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97BFE" w:rsidRPr="00497BFE" w:rsidRDefault="00497BFE" w:rsidP="00497BF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97BFE">
        <w:rPr>
          <w:rFonts w:ascii="Times New Roman" w:eastAsia="Times New Roman" w:hAnsi="Times New Roman"/>
          <w:b/>
          <w:sz w:val="20"/>
          <w:szCs w:val="20"/>
          <w:lang w:eastAsia="ru-RU"/>
        </w:rPr>
        <w:t>муниципальное автономное дошкольное образовательное учреждение</w:t>
      </w:r>
    </w:p>
    <w:p w:rsidR="00497BFE" w:rsidRPr="00497BFE" w:rsidRDefault="00497BFE" w:rsidP="00497BF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97BFE">
        <w:rPr>
          <w:rFonts w:ascii="Times New Roman" w:eastAsia="Times New Roman" w:hAnsi="Times New Roman"/>
          <w:b/>
          <w:sz w:val="20"/>
          <w:szCs w:val="20"/>
          <w:lang w:eastAsia="ru-RU"/>
        </w:rPr>
        <w:t>«Детский сад № 112»</w:t>
      </w:r>
      <w:bookmarkStart w:id="0" w:name="_Hlk59014285"/>
    </w:p>
    <w:p w:rsidR="00497BFE" w:rsidRPr="00497BFE" w:rsidRDefault="00497BFE" w:rsidP="00497BF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97BFE">
        <w:rPr>
          <w:rFonts w:ascii="Times New Roman" w:eastAsia="Times New Roman" w:hAnsi="Times New Roman"/>
          <w:sz w:val="20"/>
          <w:szCs w:val="20"/>
          <w:lang w:eastAsia="ru-RU"/>
        </w:rPr>
        <w:t>(МАДОУ № 112)</w:t>
      </w:r>
    </w:p>
    <w:bookmarkEnd w:id="0"/>
    <w:p w:rsidR="00497BFE" w:rsidRPr="00497BFE" w:rsidRDefault="00497BFE" w:rsidP="00497BF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97BFE">
        <w:rPr>
          <w:rFonts w:ascii="Times New Roman" w:eastAsia="Times New Roman" w:hAnsi="Times New Roman"/>
          <w:sz w:val="20"/>
          <w:szCs w:val="20"/>
          <w:lang w:eastAsia="ru-RU"/>
        </w:rPr>
        <w:t xml:space="preserve">ИНН 2465105850     КПП 246501001 БИК 010407105 ОГРН 1062465077740 </w:t>
      </w:r>
    </w:p>
    <w:p w:rsidR="00497BFE" w:rsidRPr="00497BFE" w:rsidRDefault="00497BFE" w:rsidP="00497BF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97BFE">
        <w:rPr>
          <w:rFonts w:ascii="Times New Roman" w:eastAsia="Times New Roman" w:hAnsi="Times New Roman"/>
          <w:sz w:val="20"/>
          <w:szCs w:val="20"/>
          <w:lang w:eastAsia="ru-RU"/>
        </w:rPr>
        <w:t>ОТДЕЛЕНИЕ КРАСНОЯРСК БАНКА РОССИИ//УФК по Красноярскому краю г. Красноярск</w:t>
      </w:r>
    </w:p>
    <w:p w:rsidR="00497BFE" w:rsidRPr="00497BFE" w:rsidRDefault="00497BFE" w:rsidP="00497BF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97BFE">
        <w:rPr>
          <w:rFonts w:ascii="Times New Roman" w:eastAsia="Times New Roman" w:hAnsi="Times New Roman"/>
          <w:sz w:val="20"/>
          <w:szCs w:val="20"/>
          <w:lang w:eastAsia="ru-RU"/>
        </w:rPr>
        <w:t xml:space="preserve">  (л/с 30196Я73240, 31196Я73240)</w:t>
      </w:r>
    </w:p>
    <w:p w:rsidR="00497BFE" w:rsidRPr="00497BFE" w:rsidRDefault="00497BFE" w:rsidP="00497BF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97BFE">
        <w:rPr>
          <w:rFonts w:ascii="Times New Roman" w:eastAsia="Times New Roman" w:hAnsi="Times New Roman"/>
          <w:sz w:val="20"/>
          <w:szCs w:val="20"/>
          <w:lang w:eastAsia="ru-RU"/>
        </w:rPr>
        <w:t>Расчетный счет: 03234643047010001900, ЕКС: 40102810245370000011</w:t>
      </w:r>
    </w:p>
    <w:p w:rsidR="00497BFE" w:rsidRPr="00497BFE" w:rsidRDefault="00497BFE" w:rsidP="00497BF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97BFE">
        <w:rPr>
          <w:rFonts w:ascii="Times New Roman" w:eastAsia="Times New Roman" w:hAnsi="Times New Roman"/>
          <w:sz w:val="20"/>
          <w:szCs w:val="20"/>
          <w:lang w:eastAsia="ru-RU"/>
        </w:rPr>
        <w:t xml:space="preserve">660132 г. Красноярск, пр. 60 лет образования СССР, 41   телефон 225-31-63 </w:t>
      </w:r>
      <w:r w:rsidRPr="00497BFE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497BFE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497BFE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497BFE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hyperlink r:id="rId6" w:history="1">
        <w:r w:rsidRPr="00497BFE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dou</w:t>
        </w:r>
        <w:r w:rsidRPr="00497BFE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112@</w:t>
        </w:r>
        <w:r w:rsidRPr="00497BFE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mailkrsk</w:t>
        </w:r>
        <w:r w:rsidRPr="00497BFE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497BFE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497BFE" w:rsidRPr="00497BFE" w:rsidRDefault="00497BFE" w:rsidP="00497B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7BFE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80645</wp:posOffset>
                </wp:positionV>
                <wp:extent cx="6400800" cy="0"/>
                <wp:effectExtent l="9525" t="13970" r="9525" b="5080"/>
                <wp:wrapNone/>
                <wp:docPr id="1000864319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601860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6.35pt" to="514.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"/>
            </w:pict>
          </mc:Fallback>
        </mc:AlternateContent>
      </w:r>
    </w:p>
    <w:p w:rsidR="00357DDA" w:rsidRPr="00497BFE" w:rsidRDefault="00357DDA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2C9" w:rsidRPr="00497BFE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56A1" w:rsidRPr="004356A1" w:rsidRDefault="00974E09" w:rsidP="004356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РАССМОТРЕНО</w:t>
      </w:r>
      <w:r w:rsidR="004356A1" w:rsidRPr="004356A1">
        <w:rPr>
          <w:rFonts w:ascii="Times New Roman" w:hAnsi="Times New Roman"/>
          <w:sz w:val="28"/>
          <w:szCs w:val="28"/>
        </w:rPr>
        <w:t xml:space="preserve">: </w:t>
      </w:r>
      <w:r w:rsidR="004356A1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4356A1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4356A1">
        <w:rPr>
          <w:rFonts w:ascii="Times New Roman" w:hAnsi="Times New Roman"/>
          <w:sz w:val="28"/>
          <w:szCs w:val="28"/>
        </w:rPr>
        <w:t xml:space="preserve">     УТВЕРЖДЕНО:</w:t>
      </w:r>
    </w:p>
    <w:p w:rsidR="004356A1" w:rsidRPr="004356A1" w:rsidRDefault="00974E09" w:rsidP="004356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Педагогическим советом                              </w:t>
      </w:r>
      <w:r w:rsidR="004356A1">
        <w:rPr>
          <w:rFonts w:ascii="Times New Roman" w:hAnsi="Times New Roman"/>
          <w:sz w:val="28"/>
          <w:szCs w:val="28"/>
        </w:rPr>
        <w:t xml:space="preserve">          приказом </w:t>
      </w:r>
      <w:r w:rsidR="000E2E06">
        <w:rPr>
          <w:rFonts w:ascii="Times New Roman" w:hAnsi="Times New Roman"/>
          <w:sz w:val="28"/>
          <w:szCs w:val="28"/>
        </w:rPr>
        <w:t>№</w:t>
      </w:r>
      <w:r w:rsidR="00497BFE">
        <w:rPr>
          <w:rFonts w:ascii="Times New Roman" w:hAnsi="Times New Roman"/>
          <w:sz w:val="28"/>
          <w:szCs w:val="28"/>
        </w:rPr>
        <w:t xml:space="preserve"> _____</w:t>
      </w:r>
      <w:r w:rsidR="000E2E06">
        <w:rPr>
          <w:rFonts w:ascii="Times New Roman" w:hAnsi="Times New Roman"/>
          <w:sz w:val="28"/>
          <w:szCs w:val="28"/>
        </w:rPr>
        <w:t>П, от</w:t>
      </w:r>
      <w:r w:rsidR="005A6202">
        <w:rPr>
          <w:rFonts w:ascii="Times New Roman" w:hAnsi="Times New Roman"/>
          <w:sz w:val="28"/>
          <w:szCs w:val="28"/>
        </w:rPr>
        <w:t xml:space="preserve"> </w:t>
      </w:r>
      <w:r w:rsidR="00945C6D">
        <w:rPr>
          <w:rFonts w:ascii="Times New Roman" w:hAnsi="Times New Roman"/>
          <w:sz w:val="28"/>
          <w:szCs w:val="28"/>
        </w:rPr>
        <w:t xml:space="preserve"> </w:t>
      </w:r>
      <w:r w:rsidR="00F847B8">
        <w:rPr>
          <w:rFonts w:ascii="Times New Roman" w:hAnsi="Times New Roman"/>
          <w:sz w:val="28"/>
          <w:szCs w:val="28"/>
        </w:rPr>
        <w:t xml:space="preserve"> </w:t>
      </w:r>
      <w:r w:rsidR="0047368E">
        <w:rPr>
          <w:rFonts w:ascii="Times New Roman" w:hAnsi="Times New Roman"/>
          <w:sz w:val="28"/>
          <w:szCs w:val="28"/>
        </w:rPr>
        <w:t xml:space="preserve"> </w:t>
      </w:r>
    </w:p>
    <w:p w:rsidR="004356A1" w:rsidRDefault="00974E09" w:rsidP="004356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</w:t>
      </w:r>
      <w:r w:rsidR="005A6202">
        <w:rPr>
          <w:rFonts w:ascii="Times New Roman" w:hAnsi="Times New Roman"/>
          <w:sz w:val="28"/>
          <w:szCs w:val="28"/>
        </w:rPr>
        <w:t xml:space="preserve"> </w:t>
      </w:r>
      <w:r w:rsidR="00945C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</w:t>
      </w:r>
      <w:r w:rsidR="005A6202">
        <w:rPr>
          <w:rFonts w:ascii="Times New Roman" w:hAnsi="Times New Roman"/>
          <w:sz w:val="28"/>
          <w:szCs w:val="28"/>
        </w:rPr>
        <w:t xml:space="preserve"> </w:t>
      </w:r>
      <w:r w:rsidR="00945C6D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4356A1">
        <w:rPr>
          <w:rFonts w:ascii="Times New Roman" w:hAnsi="Times New Roman"/>
          <w:sz w:val="28"/>
          <w:szCs w:val="28"/>
        </w:rPr>
        <w:t>заведующий М</w:t>
      </w:r>
      <w:r w:rsidR="000E2E06">
        <w:rPr>
          <w:rFonts w:ascii="Times New Roman" w:hAnsi="Times New Roman"/>
          <w:sz w:val="28"/>
          <w:szCs w:val="28"/>
        </w:rPr>
        <w:t>АД</w:t>
      </w:r>
      <w:r w:rsidR="004356A1">
        <w:rPr>
          <w:rFonts w:ascii="Times New Roman" w:hAnsi="Times New Roman"/>
          <w:sz w:val="28"/>
          <w:szCs w:val="28"/>
        </w:rPr>
        <w:t xml:space="preserve">ОУ № </w:t>
      </w:r>
      <w:r w:rsidR="000E2E06">
        <w:rPr>
          <w:rFonts w:ascii="Times New Roman" w:hAnsi="Times New Roman"/>
          <w:sz w:val="28"/>
          <w:szCs w:val="28"/>
        </w:rPr>
        <w:t>112</w:t>
      </w:r>
    </w:p>
    <w:p w:rsidR="004356A1" w:rsidRDefault="004356A1" w:rsidP="004356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_______________ </w:t>
      </w:r>
      <w:r w:rsidR="000E2E06">
        <w:rPr>
          <w:rFonts w:ascii="Times New Roman" w:hAnsi="Times New Roman"/>
          <w:sz w:val="28"/>
          <w:szCs w:val="28"/>
        </w:rPr>
        <w:t xml:space="preserve">Т.М. </w:t>
      </w:r>
      <w:proofErr w:type="spellStart"/>
      <w:r w:rsidR="000E2E06">
        <w:rPr>
          <w:rFonts w:ascii="Times New Roman" w:hAnsi="Times New Roman"/>
          <w:sz w:val="28"/>
          <w:szCs w:val="28"/>
        </w:rPr>
        <w:t>Шигапова</w:t>
      </w:r>
      <w:proofErr w:type="spellEnd"/>
    </w:p>
    <w:p w:rsidR="004356A1" w:rsidRDefault="004356A1" w:rsidP="004356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56A1" w:rsidRPr="004356A1" w:rsidRDefault="004356A1" w:rsidP="004356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72C9" w:rsidRPr="004356A1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2C9" w:rsidRPr="004356A1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2C9" w:rsidRPr="004356A1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2C9" w:rsidRPr="004356A1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2C9" w:rsidRPr="004356A1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2C9" w:rsidRPr="004356A1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2C9" w:rsidRPr="004356A1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2C9" w:rsidRPr="004356A1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2C9" w:rsidRPr="00BF72C9" w:rsidRDefault="00BF72C9" w:rsidP="00BF72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72C9">
        <w:rPr>
          <w:rFonts w:ascii="Times New Roman" w:hAnsi="Times New Roman"/>
          <w:b/>
          <w:sz w:val="28"/>
          <w:szCs w:val="28"/>
        </w:rPr>
        <w:t>Персонализированная программа наставничества</w:t>
      </w:r>
    </w:p>
    <w:p w:rsidR="00BF72C9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период </w:t>
      </w:r>
      <w:proofErr w:type="spellStart"/>
      <w:r w:rsidR="00945C6D">
        <w:rPr>
          <w:rFonts w:ascii="Times New Roman" w:hAnsi="Times New Roman"/>
          <w:sz w:val="28"/>
          <w:szCs w:val="28"/>
        </w:rPr>
        <w:t>дд.</w:t>
      </w:r>
      <w:proofErr w:type="gramStart"/>
      <w:r w:rsidR="00945C6D">
        <w:rPr>
          <w:rFonts w:ascii="Times New Roman" w:hAnsi="Times New Roman"/>
          <w:sz w:val="28"/>
          <w:szCs w:val="28"/>
        </w:rPr>
        <w:t>мм.гггг</w:t>
      </w:r>
      <w:proofErr w:type="spellEnd"/>
      <w:proofErr w:type="gramEnd"/>
      <w:r w:rsidR="00945C6D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945C6D">
        <w:rPr>
          <w:rFonts w:ascii="Times New Roman" w:hAnsi="Times New Roman"/>
          <w:sz w:val="28"/>
          <w:szCs w:val="28"/>
        </w:rPr>
        <w:t>дд.мм.гггг</w:t>
      </w:r>
      <w:proofErr w:type="spellEnd"/>
    </w:p>
    <w:p w:rsidR="00BF72C9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2C9" w:rsidRDefault="00BF72C9" w:rsidP="004736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72C9">
        <w:rPr>
          <w:rFonts w:ascii="Times New Roman" w:hAnsi="Times New Roman"/>
          <w:b/>
          <w:sz w:val="28"/>
          <w:szCs w:val="28"/>
        </w:rPr>
        <w:t>Наставляемый</w:t>
      </w:r>
      <w:r>
        <w:rPr>
          <w:rFonts w:ascii="Times New Roman" w:hAnsi="Times New Roman"/>
          <w:sz w:val="28"/>
          <w:szCs w:val="28"/>
        </w:rPr>
        <w:t xml:space="preserve">: </w:t>
      </w:r>
      <w:r w:rsidR="00945C6D">
        <w:rPr>
          <w:rFonts w:ascii="Times New Roman" w:hAnsi="Times New Roman"/>
          <w:sz w:val="28"/>
          <w:szCs w:val="28"/>
        </w:rPr>
        <w:t xml:space="preserve">Ф.И.О. – должность </w:t>
      </w:r>
    </w:p>
    <w:p w:rsidR="00BF72C9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72C9">
        <w:rPr>
          <w:rFonts w:ascii="Times New Roman" w:hAnsi="Times New Roman"/>
          <w:b/>
          <w:sz w:val="28"/>
          <w:szCs w:val="28"/>
        </w:rPr>
        <w:t>Наставник</w:t>
      </w:r>
      <w:r>
        <w:rPr>
          <w:rFonts w:ascii="Times New Roman" w:hAnsi="Times New Roman"/>
          <w:sz w:val="28"/>
          <w:szCs w:val="28"/>
        </w:rPr>
        <w:t xml:space="preserve">: </w:t>
      </w:r>
      <w:r w:rsidR="00945C6D">
        <w:rPr>
          <w:rFonts w:ascii="Times New Roman" w:hAnsi="Times New Roman"/>
          <w:sz w:val="28"/>
          <w:szCs w:val="28"/>
        </w:rPr>
        <w:t xml:space="preserve">Ф.И.О. – должность </w:t>
      </w:r>
    </w:p>
    <w:p w:rsidR="00BF72C9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2C9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2C9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2C9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2C9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2C9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2C9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2C9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2C9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2C9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2C9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2C9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2C9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 202</w:t>
      </w:r>
      <w:r w:rsidR="00945C6D">
        <w:rPr>
          <w:rFonts w:ascii="Times New Roman" w:hAnsi="Times New Roman"/>
          <w:sz w:val="28"/>
          <w:szCs w:val="28"/>
        </w:rPr>
        <w:t>__</w:t>
      </w:r>
    </w:p>
    <w:p w:rsidR="00974E09" w:rsidRDefault="00974E09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F72C9" w:rsidRPr="00497BFE" w:rsidRDefault="00BF72C9" w:rsidP="00BF72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72C9" w:rsidRPr="00497BFE" w:rsidRDefault="00D67757" w:rsidP="00701C11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7BFE">
        <w:rPr>
          <w:rFonts w:ascii="Times New Roman" w:hAnsi="Times New Roman"/>
          <w:b/>
          <w:sz w:val="24"/>
          <w:szCs w:val="24"/>
        </w:rPr>
        <w:t>Целевой</w:t>
      </w:r>
      <w:r w:rsidR="00701C11" w:rsidRPr="00497BFE">
        <w:rPr>
          <w:rFonts w:ascii="Times New Roman" w:hAnsi="Times New Roman"/>
          <w:b/>
          <w:sz w:val="24"/>
          <w:szCs w:val="24"/>
        </w:rPr>
        <w:t xml:space="preserve"> раздел</w:t>
      </w:r>
    </w:p>
    <w:p w:rsidR="00701C11" w:rsidRPr="00497BFE" w:rsidRDefault="00701C11" w:rsidP="00701C11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97BFE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70373A" w:rsidRPr="00497BFE" w:rsidRDefault="0070373A" w:rsidP="0070373A">
      <w:pPr>
        <w:pStyle w:val="a4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497BFE">
        <w:rPr>
          <w:rFonts w:ascii="Times New Roman" w:hAnsi="Times New Roman"/>
          <w:b/>
          <w:i/>
          <w:sz w:val="24"/>
          <w:szCs w:val="24"/>
        </w:rPr>
        <w:t>Актуальность</w:t>
      </w:r>
    </w:p>
    <w:p w:rsidR="00945C6D" w:rsidRPr="00497BFE" w:rsidRDefault="00945C6D" w:rsidP="007037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01C11" w:rsidRPr="00497BFE" w:rsidRDefault="00701C11" w:rsidP="0070373A">
      <w:pPr>
        <w:pStyle w:val="a4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497BFE">
        <w:rPr>
          <w:rFonts w:ascii="Times New Roman" w:hAnsi="Times New Roman"/>
          <w:b/>
          <w:i/>
          <w:sz w:val="24"/>
          <w:szCs w:val="24"/>
        </w:rPr>
        <w:t>Цель и задачи персонализированной программы наставничества</w:t>
      </w:r>
    </w:p>
    <w:p w:rsidR="00701C11" w:rsidRPr="00497BFE" w:rsidRDefault="00567744" w:rsidP="005677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7BFE">
        <w:rPr>
          <w:rFonts w:ascii="Times New Roman" w:hAnsi="Times New Roman"/>
          <w:b/>
          <w:sz w:val="24"/>
          <w:szCs w:val="24"/>
        </w:rPr>
        <w:t>Цель</w:t>
      </w:r>
      <w:r w:rsidRPr="00497BFE">
        <w:rPr>
          <w:rFonts w:ascii="Times New Roman" w:hAnsi="Times New Roman"/>
          <w:sz w:val="24"/>
          <w:szCs w:val="24"/>
        </w:rPr>
        <w:t>:</w:t>
      </w:r>
    </w:p>
    <w:p w:rsidR="00945C6D" w:rsidRPr="00497BFE" w:rsidRDefault="00945C6D" w:rsidP="005677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67744" w:rsidRPr="00497BFE" w:rsidRDefault="00567744" w:rsidP="00567744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97BFE">
        <w:rPr>
          <w:rFonts w:ascii="Times New Roman" w:hAnsi="Times New Roman"/>
          <w:b/>
          <w:bCs/>
          <w:sz w:val="24"/>
          <w:szCs w:val="24"/>
        </w:rPr>
        <w:t>Задачи</w:t>
      </w:r>
      <w:r w:rsidRPr="00497BFE">
        <w:rPr>
          <w:rFonts w:ascii="Times New Roman" w:hAnsi="Times New Roman"/>
          <w:bCs/>
          <w:sz w:val="24"/>
          <w:szCs w:val="24"/>
        </w:rPr>
        <w:t xml:space="preserve">: </w:t>
      </w:r>
    </w:p>
    <w:p w:rsidR="00206C17" w:rsidRPr="00497BFE" w:rsidRDefault="00206C17" w:rsidP="00497BF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B3547" w:rsidRPr="00497BFE" w:rsidRDefault="006B3547" w:rsidP="00497BF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7BFE">
        <w:rPr>
          <w:rFonts w:ascii="Times New Roman" w:hAnsi="Times New Roman"/>
          <w:bCs/>
          <w:sz w:val="24"/>
          <w:szCs w:val="24"/>
        </w:rPr>
        <w:t xml:space="preserve"> </w:t>
      </w:r>
    </w:p>
    <w:p w:rsidR="006B3547" w:rsidRPr="00497BFE" w:rsidRDefault="006B3547" w:rsidP="00497BF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45C6D" w:rsidRPr="00497BFE" w:rsidRDefault="00206C17" w:rsidP="00497BF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7BFE">
        <w:rPr>
          <w:rFonts w:ascii="Times New Roman" w:hAnsi="Times New Roman"/>
          <w:bCs/>
          <w:sz w:val="24"/>
          <w:szCs w:val="24"/>
        </w:rPr>
        <w:t xml:space="preserve"> </w:t>
      </w:r>
    </w:p>
    <w:p w:rsidR="00206C17" w:rsidRPr="00497BFE" w:rsidRDefault="000144F2" w:rsidP="00497BF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7BFE">
        <w:rPr>
          <w:rFonts w:ascii="Times New Roman" w:hAnsi="Times New Roman"/>
          <w:bCs/>
          <w:sz w:val="24"/>
          <w:szCs w:val="24"/>
        </w:rPr>
        <w:t xml:space="preserve"> </w:t>
      </w:r>
    </w:p>
    <w:p w:rsidR="005F5FBF" w:rsidRPr="00497BFE" w:rsidRDefault="005F5FBF" w:rsidP="00567744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DA5139" w:rsidRPr="00497BFE" w:rsidRDefault="00DA5139" w:rsidP="00DA5139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497BFE">
        <w:rPr>
          <w:rFonts w:ascii="Times New Roman" w:hAnsi="Times New Roman"/>
          <w:b/>
          <w:sz w:val="24"/>
          <w:szCs w:val="24"/>
        </w:rPr>
        <w:t>Планируемые результаты освоения персонализированной программы наставничества.</w:t>
      </w:r>
    </w:p>
    <w:p w:rsidR="00330F82" w:rsidRPr="00497BFE" w:rsidRDefault="00330F82" w:rsidP="00330F82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497BFE">
        <w:rPr>
          <w:rFonts w:ascii="Times New Roman" w:hAnsi="Times New Roman"/>
          <w:bCs/>
          <w:sz w:val="24"/>
          <w:szCs w:val="24"/>
        </w:rPr>
        <w:t>Освоение персонализированной программы наставничества считается завершенным, если достигнуты следующие результаты:</w:t>
      </w:r>
    </w:p>
    <w:p w:rsidR="00330F82" w:rsidRPr="00497BFE" w:rsidRDefault="00330F82" w:rsidP="00497BF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30F82" w:rsidRPr="00497BFE" w:rsidRDefault="00330F82" w:rsidP="00497BF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30F82" w:rsidRPr="00497BFE" w:rsidRDefault="00330F82" w:rsidP="00497BF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30F82" w:rsidRPr="00497BFE" w:rsidRDefault="00330F82" w:rsidP="00497BF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51CD2" w:rsidRPr="00497BFE" w:rsidRDefault="00351CD2" w:rsidP="00497BF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30F82" w:rsidRPr="00497BFE" w:rsidRDefault="00330F82" w:rsidP="00330F82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97BFE">
        <w:rPr>
          <w:rFonts w:ascii="Times New Roman" w:hAnsi="Times New Roman"/>
          <w:bCs/>
          <w:sz w:val="24"/>
          <w:szCs w:val="24"/>
        </w:rPr>
        <w:t>Таким образом, по завершении персонализированной программы наставничества у наставляем</w:t>
      </w:r>
      <w:r w:rsidR="00351CD2" w:rsidRPr="00497BFE">
        <w:rPr>
          <w:rFonts w:ascii="Times New Roman" w:hAnsi="Times New Roman"/>
          <w:bCs/>
          <w:sz w:val="24"/>
          <w:szCs w:val="24"/>
        </w:rPr>
        <w:t xml:space="preserve">ого </w:t>
      </w:r>
      <w:r w:rsidRPr="00497BFE">
        <w:rPr>
          <w:rFonts w:ascii="Times New Roman" w:hAnsi="Times New Roman"/>
          <w:bCs/>
          <w:sz w:val="24"/>
          <w:szCs w:val="24"/>
        </w:rPr>
        <w:t>должны быть сформированы</w:t>
      </w:r>
      <w:r w:rsidRPr="00497BFE">
        <w:rPr>
          <w:rFonts w:ascii="Times New Roman" w:hAnsi="Times New Roman"/>
          <w:sz w:val="24"/>
          <w:szCs w:val="24"/>
        </w:rPr>
        <w:t xml:space="preserve"> профессиональные </w:t>
      </w:r>
      <w:r w:rsidR="00945C6D" w:rsidRPr="00497BFE">
        <w:rPr>
          <w:rFonts w:ascii="Times New Roman" w:hAnsi="Times New Roman"/>
          <w:sz w:val="24"/>
          <w:szCs w:val="24"/>
        </w:rPr>
        <w:t xml:space="preserve">знания </w:t>
      </w:r>
      <w:r w:rsidR="00351CD2" w:rsidRPr="00497BFE">
        <w:rPr>
          <w:rFonts w:ascii="Times New Roman" w:hAnsi="Times New Roman"/>
          <w:sz w:val="24"/>
          <w:szCs w:val="24"/>
        </w:rPr>
        <w:t xml:space="preserve">и способы профессиональной деятельности по </w:t>
      </w:r>
      <w:r w:rsidR="00945C6D" w:rsidRPr="00497BFE">
        <w:rPr>
          <w:rFonts w:ascii="Times New Roman" w:hAnsi="Times New Roman"/>
          <w:sz w:val="24"/>
          <w:szCs w:val="24"/>
        </w:rPr>
        <w:t>…..</w:t>
      </w:r>
      <w:r w:rsidRPr="00497BFE">
        <w:rPr>
          <w:rFonts w:ascii="Times New Roman" w:hAnsi="Times New Roman"/>
          <w:sz w:val="24"/>
          <w:szCs w:val="24"/>
        </w:rPr>
        <w:t>.</w:t>
      </w:r>
    </w:p>
    <w:p w:rsidR="00EE638C" w:rsidRPr="00497BFE" w:rsidRDefault="00EE638C" w:rsidP="00330F82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EE638C" w:rsidRPr="00497BFE" w:rsidRDefault="00715183" w:rsidP="0071518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7BFE">
        <w:rPr>
          <w:rFonts w:ascii="Times New Roman" w:hAnsi="Times New Roman"/>
          <w:b/>
          <w:sz w:val="24"/>
          <w:szCs w:val="24"/>
        </w:rPr>
        <w:t>Содержательный раздел</w:t>
      </w:r>
    </w:p>
    <w:p w:rsidR="00330F82" w:rsidRPr="00497BFE" w:rsidRDefault="00715183" w:rsidP="00715183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97BFE">
        <w:rPr>
          <w:rFonts w:ascii="Times New Roman" w:hAnsi="Times New Roman"/>
          <w:b/>
          <w:bCs/>
          <w:sz w:val="24"/>
          <w:szCs w:val="24"/>
        </w:rPr>
        <w:t>Содержание деятельности наставника и наставляем</w:t>
      </w:r>
      <w:r w:rsidR="00351CD2" w:rsidRPr="00497BFE">
        <w:rPr>
          <w:rFonts w:ascii="Times New Roman" w:hAnsi="Times New Roman"/>
          <w:b/>
          <w:bCs/>
          <w:sz w:val="24"/>
          <w:szCs w:val="24"/>
        </w:rPr>
        <w:t>ого</w:t>
      </w:r>
    </w:p>
    <w:p w:rsidR="00AF45EF" w:rsidRPr="00497BFE" w:rsidRDefault="00DB1BA4" w:rsidP="00AF45EF">
      <w:pPr>
        <w:pStyle w:val="a4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497BFE">
        <w:rPr>
          <w:rFonts w:ascii="Times New Roman" w:hAnsi="Times New Roman"/>
          <w:b/>
          <w:i/>
          <w:iCs/>
          <w:sz w:val="24"/>
          <w:szCs w:val="24"/>
        </w:rPr>
        <w:t>Запросы наставляем</w:t>
      </w:r>
      <w:r w:rsidR="00351CD2" w:rsidRPr="00497BFE">
        <w:rPr>
          <w:rFonts w:ascii="Times New Roman" w:hAnsi="Times New Roman"/>
          <w:b/>
          <w:i/>
          <w:iCs/>
          <w:sz w:val="24"/>
          <w:szCs w:val="24"/>
        </w:rPr>
        <w:t>ого</w:t>
      </w:r>
      <w:r w:rsidR="00AF45EF" w:rsidRPr="00497BFE">
        <w:rPr>
          <w:rFonts w:ascii="Times New Roman" w:hAnsi="Times New Roman"/>
          <w:b/>
          <w:i/>
          <w:iCs/>
          <w:sz w:val="24"/>
          <w:szCs w:val="24"/>
        </w:rPr>
        <w:t>.</w:t>
      </w:r>
    </w:p>
    <w:p w:rsidR="00DB1BA4" w:rsidRPr="00497BFE" w:rsidRDefault="00AF45EF" w:rsidP="00AF45E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97BFE">
        <w:rPr>
          <w:rFonts w:ascii="Times New Roman" w:hAnsi="Times New Roman"/>
          <w:sz w:val="24"/>
          <w:szCs w:val="24"/>
        </w:rPr>
        <w:t>Наставляемы</w:t>
      </w:r>
      <w:r w:rsidR="00351CD2" w:rsidRPr="00497BFE">
        <w:rPr>
          <w:rFonts w:ascii="Times New Roman" w:hAnsi="Times New Roman"/>
          <w:sz w:val="24"/>
          <w:szCs w:val="24"/>
        </w:rPr>
        <w:t>й</w:t>
      </w:r>
      <w:r w:rsidRPr="00497BFE">
        <w:rPr>
          <w:rFonts w:ascii="Times New Roman" w:hAnsi="Times New Roman"/>
          <w:sz w:val="24"/>
          <w:szCs w:val="24"/>
        </w:rPr>
        <w:t xml:space="preserve"> испытыва</w:t>
      </w:r>
      <w:r w:rsidR="00351CD2" w:rsidRPr="00497BFE">
        <w:rPr>
          <w:rFonts w:ascii="Times New Roman" w:hAnsi="Times New Roman"/>
          <w:sz w:val="24"/>
          <w:szCs w:val="24"/>
        </w:rPr>
        <w:t>е</w:t>
      </w:r>
      <w:r w:rsidR="00876A8C" w:rsidRPr="00497BFE">
        <w:rPr>
          <w:rFonts w:ascii="Times New Roman" w:hAnsi="Times New Roman"/>
          <w:sz w:val="24"/>
          <w:szCs w:val="24"/>
        </w:rPr>
        <w:t>т</w:t>
      </w:r>
      <w:r w:rsidRPr="00497BFE">
        <w:rPr>
          <w:rFonts w:ascii="Times New Roman" w:hAnsi="Times New Roman"/>
          <w:sz w:val="24"/>
          <w:szCs w:val="24"/>
        </w:rPr>
        <w:t xml:space="preserve"> трудности </w:t>
      </w:r>
      <w:r w:rsidR="00351CD2" w:rsidRPr="00497BFE">
        <w:rPr>
          <w:rFonts w:ascii="Times New Roman" w:hAnsi="Times New Roman"/>
          <w:sz w:val="24"/>
          <w:szCs w:val="24"/>
        </w:rPr>
        <w:t xml:space="preserve">в </w:t>
      </w:r>
      <w:r w:rsidR="00945C6D" w:rsidRPr="00497BFE">
        <w:rPr>
          <w:rFonts w:ascii="Times New Roman" w:hAnsi="Times New Roman"/>
          <w:sz w:val="24"/>
          <w:szCs w:val="24"/>
        </w:rPr>
        <w:t>……</w:t>
      </w:r>
      <w:r w:rsidR="00351CD2" w:rsidRPr="00497BFE">
        <w:rPr>
          <w:rFonts w:ascii="Times New Roman" w:hAnsi="Times New Roman"/>
          <w:sz w:val="24"/>
          <w:szCs w:val="24"/>
        </w:rPr>
        <w:t xml:space="preserve">. </w:t>
      </w:r>
    </w:p>
    <w:p w:rsidR="00945C6D" w:rsidRPr="00497BFE" w:rsidRDefault="00945C6D" w:rsidP="00AF45E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F45EF" w:rsidRPr="00497BFE" w:rsidRDefault="00AF45EF" w:rsidP="00AF45EF">
      <w:pPr>
        <w:pStyle w:val="a4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497BFE">
        <w:rPr>
          <w:rFonts w:ascii="Times New Roman" w:hAnsi="Times New Roman"/>
          <w:b/>
          <w:i/>
          <w:iCs/>
          <w:sz w:val="24"/>
          <w:szCs w:val="24"/>
        </w:rPr>
        <w:t xml:space="preserve">Формы и </w:t>
      </w:r>
      <w:r w:rsidR="006E4D09" w:rsidRPr="00497BFE">
        <w:rPr>
          <w:rFonts w:ascii="Times New Roman" w:hAnsi="Times New Roman"/>
          <w:b/>
          <w:i/>
          <w:iCs/>
          <w:sz w:val="24"/>
          <w:szCs w:val="24"/>
        </w:rPr>
        <w:t>виды наставничества</w:t>
      </w:r>
      <w:r w:rsidRPr="00497BFE">
        <w:rPr>
          <w:rFonts w:ascii="Times New Roman" w:hAnsi="Times New Roman"/>
          <w:b/>
          <w:i/>
          <w:iCs/>
          <w:sz w:val="24"/>
          <w:szCs w:val="24"/>
        </w:rPr>
        <w:t>, применяемые при реализации персонализированной программы наставничества.</w:t>
      </w:r>
    </w:p>
    <w:p w:rsidR="00AF45EF" w:rsidRPr="00497BFE" w:rsidRDefault="00715183" w:rsidP="00AF45E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97BFE">
        <w:rPr>
          <w:rFonts w:ascii="Times New Roman" w:hAnsi="Times New Roman"/>
          <w:sz w:val="24"/>
          <w:szCs w:val="24"/>
        </w:rPr>
        <w:t>Основной формой наставничества данной программы является «</w:t>
      </w:r>
      <w:r w:rsidR="00AF45EF" w:rsidRPr="00497BFE">
        <w:rPr>
          <w:rFonts w:ascii="Times New Roman" w:hAnsi="Times New Roman"/>
          <w:sz w:val="24"/>
          <w:szCs w:val="24"/>
        </w:rPr>
        <w:t>Педагог – педагог</w:t>
      </w:r>
      <w:r w:rsidRPr="00497BFE">
        <w:rPr>
          <w:rFonts w:ascii="Times New Roman" w:hAnsi="Times New Roman"/>
          <w:sz w:val="24"/>
          <w:szCs w:val="24"/>
        </w:rPr>
        <w:t>». Данная форма предполагает взаимодействие молодого специалиста с опытным и располагающим ресурсами и навыками педагогом, оказывающим пе</w:t>
      </w:r>
      <w:r w:rsidR="00AF45EF" w:rsidRPr="00497BFE">
        <w:rPr>
          <w:rFonts w:ascii="Times New Roman" w:hAnsi="Times New Roman"/>
          <w:sz w:val="24"/>
          <w:szCs w:val="24"/>
        </w:rPr>
        <w:t>рвому разностороннюю поддержку по организации методической деятельности по вопросам</w:t>
      </w:r>
      <w:proofErr w:type="gramStart"/>
      <w:r w:rsidR="00AF45EF" w:rsidRPr="00497BFE">
        <w:rPr>
          <w:rFonts w:ascii="Times New Roman" w:hAnsi="Times New Roman"/>
          <w:sz w:val="24"/>
          <w:szCs w:val="24"/>
        </w:rPr>
        <w:t xml:space="preserve"> </w:t>
      </w:r>
      <w:r w:rsidR="00945C6D" w:rsidRPr="00497BFE">
        <w:rPr>
          <w:rFonts w:ascii="Times New Roman" w:hAnsi="Times New Roman"/>
          <w:sz w:val="24"/>
          <w:szCs w:val="24"/>
        </w:rPr>
        <w:t>….</w:t>
      </w:r>
      <w:proofErr w:type="gramEnd"/>
      <w:r w:rsidR="00945C6D" w:rsidRPr="00497BFE">
        <w:rPr>
          <w:rFonts w:ascii="Times New Roman" w:hAnsi="Times New Roman"/>
          <w:sz w:val="24"/>
          <w:szCs w:val="24"/>
        </w:rPr>
        <w:t>.</w:t>
      </w:r>
    </w:p>
    <w:p w:rsidR="006E4D09" w:rsidRPr="00497BFE" w:rsidRDefault="006E4D09" w:rsidP="00AF45E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97BFE">
        <w:rPr>
          <w:rFonts w:ascii="Times New Roman" w:hAnsi="Times New Roman"/>
          <w:sz w:val="24"/>
          <w:szCs w:val="24"/>
        </w:rPr>
        <w:t xml:space="preserve">Виды наставничества, применяемые при реализации персонализированной программы наставничества: </w:t>
      </w:r>
    </w:p>
    <w:p w:rsidR="00715183" w:rsidRPr="00497BFE" w:rsidRDefault="006E4D09" w:rsidP="00497BF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7BFE">
        <w:rPr>
          <w:rFonts w:ascii="Times New Roman" w:hAnsi="Times New Roman"/>
          <w:sz w:val="24"/>
          <w:szCs w:val="24"/>
        </w:rPr>
        <w:t>традиционная форма наставничества («один на один») – взаимодействие между наставником н и наставляемым в т</w:t>
      </w:r>
      <w:r w:rsidR="00945C6D" w:rsidRPr="00497BFE">
        <w:rPr>
          <w:rFonts w:ascii="Times New Roman" w:hAnsi="Times New Roman"/>
          <w:sz w:val="24"/>
          <w:szCs w:val="24"/>
        </w:rPr>
        <w:t>ечение продолжительного времени;</w:t>
      </w:r>
    </w:p>
    <w:p w:rsidR="00945C6D" w:rsidRPr="00497BFE" w:rsidRDefault="00945C6D" w:rsidP="00497BF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7BFE">
        <w:rPr>
          <w:rFonts w:ascii="Times New Roman" w:hAnsi="Times New Roman"/>
          <w:sz w:val="24"/>
          <w:szCs w:val="24"/>
        </w:rPr>
        <w:t>виртуальное (дистанционное) наставничество – дистанционная форма организации наставничества с использованием ИКТ (видеоконференции, социальные сети, тематические интернет-порталы и др.). Обеспечивает постоянное профессиональное и творческое общение, обмен опытом между наставником и наставляемым, позволяет привлечь профессионалов для решения проблемы наставляемого.</w:t>
      </w:r>
    </w:p>
    <w:p w:rsidR="00945C6D" w:rsidRPr="00497BFE" w:rsidRDefault="00945C6D" w:rsidP="00AF45E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DA5139" w:rsidRPr="00497BFE" w:rsidRDefault="009C7F65" w:rsidP="00330F82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497BFE">
        <w:rPr>
          <w:rFonts w:ascii="Times New Roman" w:hAnsi="Times New Roman"/>
          <w:b/>
          <w:i/>
          <w:iCs/>
          <w:sz w:val="24"/>
          <w:szCs w:val="24"/>
        </w:rPr>
        <w:t>2.1.3. План мероприятий по реализации персонализированной программы наставничества.</w:t>
      </w:r>
    </w:p>
    <w:p w:rsidR="00945C6D" w:rsidRPr="00497BFE" w:rsidRDefault="00945C6D" w:rsidP="00330F82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tbl>
      <w:tblPr>
        <w:tblStyle w:val="a7"/>
        <w:tblW w:w="9915" w:type="dxa"/>
        <w:tblLook w:val="04A0" w:firstRow="1" w:lastRow="0" w:firstColumn="1" w:lastColumn="0" w:noHBand="0" w:noVBand="1"/>
      </w:tblPr>
      <w:tblGrid>
        <w:gridCol w:w="4248"/>
        <w:gridCol w:w="2124"/>
        <w:gridCol w:w="3543"/>
      </w:tblGrid>
      <w:tr w:rsidR="0060728A" w:rsidRPr="00497BFE" w:rsidTr="0060728A">
        <w:tc>
          <w:tcPr>
            <w:tcW w:w="4248" w:type="dxa"/>
          </w:tcPr>
          <w:p w:rsidR="0060728A" w:rsidRPr="00497BFE" w:rsidRDefault="0060728A" w:rsidP="0060728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97BFE">
              <w:rPr>
                <w:rFonts w:ascii="Times New Roman" w:hAnsi="Times New Roman"/>
                <w:b/>
                <w:iCs/>
                <w:sz w:val="24"/>
                <w:szCs w:val="24"/>
              </w:rPr>
              <w:t>Содержание</w:t>
            </w:r>
          </w:p>
        </w:tc>
        <w:tc>
          <w:tcPr>
            <w:tcW w:w="2124" w:type="dxa"/>
          </w:tcPr>
          <w:p w:rsidR="0060728A" w:rsidRPr="00497BFE" w:rsidRDefault="0060728A" w:rsidP="0060728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97BFE">
              <w:rPr>
                <w:rFonts w:ascii="Times New Roman" w:hAnsi="Times New Roman"/>
                <w:b/>
                <w:iCs/>
                <w:sz w:val="24"/>
                <w:szCs w:val="24"/>
              </w:rPr>
              <w:t>Сроки</w:t>
            </w:r>
          </w:p>
        </w:tc>
        <w:tc>
          <w:tcPr>
            <w:tcW w:w="3543" w:type="dxa"/>
          </w:tcPr>
          <w:p w:rsidR="0060728A" w:rsidRPr="00497BFE" w:rsidRDefault="0060728A" w:rsidP="0060728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97BFE">
              <w:rPr>
                <w:rFonts w:ascii="Times New Roman" w:hAnsi="Times New Roman"/>
                <w:b/>
                <w:iCs/>
                <w:sz w:val="24"/>
                <w:szCs w:val="24"/>
              </w:rPr>
              <w:t>Форма работы</w:t>
            </w:r>
          </w:p>
        </w:tc>
      </w:tr>
      <w:tr w:rsidR="0060728A" w:rsidRPr="00497BFE" w:rsidTr="0060728A">
        <w:tc>
          <w:tcPr>
            <w:tcW w:w="4248" w:type="dxa"/>
          </w:tcPr>
          <w:p w:rsidR="0060728A" w:rsidRPr="00497BFE" w:rsidRDefault="0060728A" w:rsidP="003A5F9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60728A" w:rsidRPr="00497BFE" w:rsidRDefault="0060728A" w:rsidP="00C9646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</w:tcPr>
          <w:p w:rsidR="0060728A" w:rsidRPr="00497BFE" w:rsidRDefault="0060728A" w:rsidP="00330F8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9C7F65" w:rsidRPr="00497BFE" w:rsidRDefault="009C7F65" w:rsidP="00330F82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1506A4" w:rsidRPr="00497BFE" w:rsidRDefault="001506A4" w:rsidP="001506A4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iCs/>
          <w:sz w:val="24"/>
          <w:szCs w:val="24"/>
        </w:rPr>
      </w:pPr>
      <w:r w:rsidRPr="00497BFE">
        <w:rPr>
          <w:rFonts w:ascii="Times New Roman" w:hAnsi="Times New Roman"/>
          <w:b/>
          <w:iCs/>
          <w:sz w:val="24"/>
          <w:szCs w:val="24"/>
        </w:rPr>
        <w:t>Оценка эффективности реализации персонализированной программы наставничества.</w:t>
      </w:r>
    </w:p>
    <w:p w:rsidR="0045568C" w:rsidRPr="00497BFE" w:rsidRDefault="0088532E" w:rsidP="0088532E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497BFE">
        <w:rPr>
          <w:rFonts w:ascii="Times New Roman" w:hAnsi="Times New Roman"/>
          <w:iCs/>
          <w:sz w:val="24"/>
          <w:szCs w:val="24"/>
        </w:rPr>
        <w:t>Результативность и эффективность</w:t>
      </w:r>
      <w:r w:rsidRPr="00497BFE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497BFE">
        <w:rPr>
          <w:rFonts w:ascii="Times New Roman" w:hAnsi="Times New Roman"/>
          <w:iCs/>
          <w:sz w:val="24"/>
          <w:szCs w:val="24"/>
        </w:rPr>
        <w:t>реализации персонализированной программы наставничества оценивается по следующим направлениям:</w:t>
      </w:r>
    </w:p>
    <w:p w:rsidR="0088532E" w:rsidRPr="00497BFE" w:rsidRDefault="00974E09" w:rsidP="00497BF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97BFE">
        <w:rPr>
          <w:rFonts w:ascii="Times New Roman" w:hAnsi="Times New Roman"/>
          <w:i/>
          <w:iCs/>
          <w:sz w:val="24"/>
          <w:szCs w:val="24"/>
        </w:rPr>
        <w:t>оценка эмоциональной удовлетворённости от обучения в рамках наставничества, или реакция</w:t>
      </w:r>
      <w:r w:rsidR="0088532E" w:rsidRPr="00497BFE">
        <w:rPr>
          <w:rFonts w:ascii="Times New Roman" w:hAnsi="Times New Roman"/>
          <w:iCs/>
          <w:sz w:val="24"/>
          <w:szCs w:val="24"/>
        </w:rPr>
        <w:t>. В роли наставляемого педагог</w:t>
      </w:r>
      <w:r w:rsidR="00047D36" w:rsidRPr="00497BFE">
        <w:rPr>
          <w:rFonts w:ascii="Times New Roman" w:hAnsi="Times New Roman"/>
          <w:iCs/>
          <w:sz w:val="24"/>
          <w:szCs w:val="24"/>
        </w:rPr>
        <w:t xml:space="preserve"> проход</w:t>
      </w:r>
      <w:r w:rsidR="00B2029F" w:rsidRPr="00497BFE">
        <w:rPr>
          <w:rFonts w:ascii="Times New Roman" w:hAnsi="Times New Roman"/>
          <w:iCs/>
          <w:sz w:val="24"/>
          <w:szCs w:val="24"/>
        </w:rPr>
        <w:t>ит</w:t>
      </w:r>
      <w:r w:rsidR="0088532E" w:rsidRPr="00497BFE">
        <w:rPr>
          <w:rFonts w:ascii="Times New Roman" w:hAnsi="Times New Roman"/>
          <w:iCs/>
          <w:sz w:val="24"/>
          <w:szCs w:val="24"/>
        </w:rPr>
        <w:t xml:space="preserve"> обучение, активно взаимодейству</w:t>
      </w:r>
      <w:r w:rsidR="00B2029F" w:rsidRPr="00497BFE">
        <w:rPr>
          <w:rFonts w:ascii="Times New Roman" w:hAnsi="Times New Roman"/>
          <w:iCs/>
          <w:sz w:val="24"/>
          <w:szCs w:val="24"/>
        </w:rPr>
        <w:t>е</w:t>
      </w:r>
      <w:r w:rsidR="0088532E" w:rsidRPr="00497BFE">
        <w:rPr>
          <w:rFonts w:ascii="Times New Roman" w:hAnsi="Times New Roman"/>
          <w:iCs/>
          <w:sz w:val="24"/>
          <w:szCs w:val="24"/>
        </w:rPr>
        <w:t>т с наставником, осваива</w:t>
      </w:r>
      <w:r w:rsidR="00B2029F" w:rsidRPr="00497BFE">
        <w:rPr>
          <w:rFonts w:ascii="Times New Roman" w:hAnsi="Times New Roman"/>
          <w:iCs/>
          <w:sz w:val="24"/>
          <w:szCs w:val="24"/>
        </w:rPr>
        <w:t>ет</w:t>
      </w:r>
      <w:r w:rsidR="0088532E" w:rsidRPr="00497BFE">
        <w:rPr>
          <w:rFonts w:ascii="Times New Roman" w:hAnsi="Times New Roman"/>
          <w:iCs/>
          <w:sz w:val="24"/>
          <w:szCs w:val="24"/>
        </w:rPr>
        <w:t xml:space="preserve"> новые функции и способы поведения. В связи с этим удовлетворённость педагог</w:t>
      </w:r>
      <w:r w:rsidR="00B2029F" w:rsidRPr="00497BFE">
        <w:rPr>
          <w:rFonts w:ascii="Times New Roman" w:hAnsi="Times New Roman"/>
          <w:iCs/>
          <w:sz w:val="24"/>
          <w:szCs w:val="24"/>
        </w:rPr>
        <w:t>а</w:t>
      </w:r>
      <w:r w:rsidR="0088532E" w:rsidRPr="00497BFE">
        <w:rPr>
          <w:rFonts w:ascii="Times New Roman" w:hAnsi="Times New Roman"/>
          <w:iCs/>
          <w:sz w:val="24"/>
          <w:szCs w:val="24"/>
        </w:rPr>
        <w:t>, испытывающ</w:t>
      </w:r>
      <w:r w:rsidR="00B2029F" w:rsidRPr="00497BFE">
        <w:rPr>
          <w:rFonts w:ascii="Times New Roman" w:hAnsi="Times New Roman"/>
          <w:iCs/>
          <w:sz w:val="24"/>
          <w:szCs w:val="24"/>
        </w:rPr>
        <w:t>его</w:t>
      </w:r>
      <w:r w:rsidR="0088532E" w:rsidRPr="00497BFE">
        <w:rPr>
          <w:rFonts w:ascii="Times New Roman" w:hAnsi="Times New Roman"/>
          <w:iCs/>
          <w:sz w:val="24"/>
          <w:szCs w:val="24"/>
        </w:rPr>
        <w:t xml:space="preserve"> потребность в преодолении профессионального затруднения, является исходным и важным фактором как для оценки результатов обучения наставляем</w:t>
      </w:r>
      <w:r w:rsidR="00B2029F" w:rsidRPr="00497BFE">
        <w:rPr>
          <w:rFonts w:ascii="Times New Roman" w:hAnsi="Times New Roman"/>
          <w:iCs/>
          <w:sz w:val="24"/>
          <w:szCs w:val="24"/>
        </w:rPr>
        <w:t>ого</w:t>
      </w:r>
      <w:r w:rsidR="0088532E" w:rsidRPr="00497BFE">
        <w:rPr>
          <w:rFonts w:ascii="Times New Roman" w:hAnsi="Times New Roman"/>
          <w:iCs/>
          <w:sz w:val="24"/>
          <w:szCs w:val="24"/>
        </w:rPr>
        <w:t>, так и для оценки деятельности наставника.</w:t>
      </w:r>
    </w:p>
    <w:p w:rsidR="0088532E" w:rsidRPr="00497BFE" w:rsidRDefault="0088532E" w:rsidP="0088532E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497BFE">
        <w:rPr>
          <w:rFonts w:ascii="Times New Roman" w:hAnsi="Times New Roman"/>
          <w:iCs/>
          <w:sz w:val="24"/>
          <w:szCs w:val="24"/>
        </w:rPr>
        <w:t>Для оценки степени удовлетворенности наставляем</w:t>
      </w:r>
      <w:r w:rsidR="00424396" w:rsidRPr="00497BFE">
        <w:rPr>
          <w:rFonts w:ascii="Times New Roman" w:hAnsi="Times New Roman"/>
          <w:iCs/>
          <w:sz w:val="24"/>
          <w:szCs w:val="24"/>
        </w:rPr>
        <w:t>ого</w:t>
      </w:r>
      <w:r w:rsidRPr="00497BFE">
        <w:rPr>
          <w:rFonts w:ascii="Times New Roman" w:hAnsi="Times New Roman"/>
          <w:iCs/>
          <w:sz w:val="24"/>
          <w:szCs w:val="24"/>
        </w:rPr>
        <w:t xml:space="preserve"> при реализации персонализированной программы наставничества используется анкетирование.</w:t>
      </w:r>
      <w:r w:rsidR="00974E09" w:rsidRPr="00497BFE">
        <w:rPr>
          <w:rFonts w:ascii="Times New Roman" w:hAnsi="Times New Roman"/>
          <w:iCs/>
          <w:sz w:val="24"/>
          <w:szCs w:val="24"/>
        </w:rPr>
        <w:t xml:space="preserve"> Анкетирование направлено на выявление основных характеристик процесса и результата наставничества:</w:t>
      </w:r>
    </w:p>
    <w:p w:rsidR="00974E09" w:rsidRPr="00497BFE" w:rsidRDefault="00974E09" w:rsidP="00497BF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97BFE">
        <w:rPr>
          <w:rFonts w:ascii="Times New Roman" w:hAnsi="Times New Roman"/>
          <w:iCs/>
          <w:sz w:val="24"/>
          <w:szCs w:val="24"/>
        </w:rPr>
        <w:t>сроки и условия обучения;</w:t>
      </w:r>
    </w:p>
    <w:p w:rsidR="00974E09" w:rsidRPr="00497BFE" w:rsidRDefault="00974E09" w:rsidP="00497BF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97BFE">
        <w:rPr>
          <w:rFonts w:ascii="Times New Roman" w:hAnsi="Times New Roman"/>
          <w:iCs/>
          <w:sz w:val="24"/>
          <w:szCs w:val="24"/>
        </w:rPr>
        <w:t>способы организации наставничества, информированность о содержании работы;</w:t>
      </w:r>
    </w:p>
    <w:p w:rsidR="00974E09" w:rsidRPr="00497BFE" w:rsidRDefault="00974E09" w:rsidP="00497BF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97BFE">
        <w:rPr>
          <w:rFonts w:ascii="Times New Roman" w:hAnsi="Times New Roman"/>
          <w:iCs/>
          <w:sz w:val="24"/>
          <w:szCs w:val="24"/>
        </w:rPr>
        <w:t>квалификация наставника, готовность применять полученные профессиональные знания на практике и ориентироваться в предлагаемых условиях.</w:t>
      </w:r>
    </w:p>
    <w:p w:rsidR="0033725F" w:rsidRPr="00497BFE" w:rsidRDefault="0033725F" w:rsidP="0033725F">
      <w:pPr>
        <w:pStyle w:val="ConsPlusNormal"/>
        <w:ind w:firstLine="0"/>
        <w:contextualSpacing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497BFE">
        <w:rPr>
          <w:rFonts w:ascii="Times New Roman" w:hAnsi="Times New Roman" w:cs="Times New Roman"/>
          <w:b/>
          <w:bCs/>
          <w:sz w:val="24"/>
          <w:szCs w:val="24"/>
        </w:rPr>
        <w:t>Анкета оценки удовлетворенности Программой наставничества</w:t>
      </w:r>
    </w:p>
    <w:p w:rsidR="0033725F" w:rsidRPr="00497BFE" w:rsidRDefault="0033725F" w:rsidP="0033725F">
      <w:pPr>
        <w:pStyle w:val="ConsPlusNormal"/>
        <w:ind w:firstLine="0"/>
        <w:contextualSpacing/>
        <w:jc w:val="center"/>
        <w:outlineLvl w:val="4"/>
        <w:rPr>
          <w:rFonts w:ascii="Times New Roman" w:hAnsi="Times New Roman" w:cs="Times New Roman"/>
          <w:b/>
          <w:i/>
          <w:sz w:val="24"/>
          <w:szCs w:val="24"/>
        </w:rPr>
      </w:pPr>
      <w:r w:rsidRPr="00497BFE">
        <w:rPr>
          <w:rFonts w:ascii="Times New Roman" w:hAnsi="Times New Roman" w:cs="Times New Roman"/>
          <w:b/>
          <w:i/>
          <w:sz w:val="24"/>
          <w:szCs w:val="24"/>
        </w:rPr>
        <w:t>(для наставляемого)</w:t>
      </w:r>
    </w:p>
    <w:p w:rsidR="0033725F" w:rsidRPr="00497BFE" w:rsidRDefault="0033725F" w:rsidP="0033725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497BFE">
        <w:rPr>
          <w:rFonts w:ascii="Times New Roman" w:hAnsi="Times New Roman"/>
          <w:iCs/>
          <w:sz w:val="24"/>
          <w:szCs w:val="24"/>
        </w:rPr>
        <w:t>Оцените в баллах от 1 до 10, где 1 - самый низший балл, а 10 - самый высокий.</w:t>
      </w:r>
    </w:p>
    <w:p w:rsidR="0033725F" w:rsidRPr="00497BFE" w:rsidRDefault="0033725F" w:rsidP="00497BF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97BFE">
        <w:rPr>
          <w:rFonts w:ascii="Times New Roman" w:hAnsi="Times New Roman"/>
          <w:iCs/>
          <w:sz w:val="24"/>
          <w:szCs w:val="24"/>
        </w:rPr>
        <w:t>Комфортность общения с наставником___</w:t>
      </w:r>
    </w:p>
    <w:p w:rsidR="0033725F" w:rsidRPr="00497BFE" w:rsidRDefault="0033725F" w:rsidP="00497BF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97BFE">
        <w:rPr>
          <w:rFonts w:ascii="Times New Roman" w:hAnsi="Times New Roman"/>
          <w:iCs/>
          <w:sz w:val="24"/>
          <w:szCs w:val="24"/>
        </w:rPr>
        <w:t xml:space="preserve">Насколько полезными/интересными были личные встречи с наставником? </w:t>
      </w:r>
      <w:r w:rsidR="00497BFE">
        <w:rPr>
          <w:rFonts w:ascii="Times New Roman" w:hAnsi="Times New Roman"/>
          <w:iCs/>
          <w:sz w:val="24"/>
          <w:szCs w:val="24"/>
        </w:rPr>
        <w:t>____</w:t>
      </w:r>
    </w:p>
    <w:p w:rsidR="0033725F" w:rsidRPr="00497BFE" w:rsidRDefault="0033725F" w:rsidP="00497BF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97BFE">
        <w:rPr>
          <w:rFonts w:ascii="Times New Roman" w:hAnsi="Times New Roman"/>
          <w:iCs/>
          <w:sz w:val="24"/>
          <w:szCs w:val="24"/>
        </w:rPr>
        <w:t>Ощущали ли Вы поддержку наставника? ___</w:t>
      </w:r>
    </w:p>
    <w:p w:rsidR="0033725F" w:rsidRPr="00497BFE" w:rsidRDefault="0033725F" w:rsidP="00497BF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97BFE">
        <w:rPr>
          <w:rFonts w:ascii="Times New Roman" w:hAnsi="Times New Roman"/>
          <w:iCs/>
          <w:sz w:val="24"/>
          <w:szCs w:val="24"/>
        </w:rPr>
        <w:t>Насколько полезна была помощь наставника? ___</w:t>
      </w:r>
    </w:p>
    <w:p w:rsidR="0033725F" w:rsidRPr="00497BFE" w:rsidRDefault="0033725F" w:rsidP="00497BF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97BFE">
        <w:rPr>
          <w:rFonts w:ascii="Times New Roman" w:hAnsi="Times New Roman"/>
          <w:iCs/>
          <w:sz w:val="24"/>
          <w:szCs w:val="24"/>
        </w:rPr>
        <w:t>Насколько был понятен план работы с наставником? ___</w:t>
      </w:r>
    </w:p>
    <w:p w:rsidR="0033725F" w:rsidRPr="00497BFE" w:rsidRDefault="0033725F" w:rsidP="00497BF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97BFE">
        <w:rPr>
          <w:rFonts w:ascii="Times New Roman" w:hAnsi="Times New Roman"/>
          <w:iCs/>
          <w:sz w:val="24"/>
          <w:szCs w:val="24"/>
        </w:rPr>
        <w:t>Насколько было понятно, что от Вас ждет наставник? ___</w:t>
      </w:r>
    </w:p>
    <w:p w:rsidR="0033725F" w:rsidRPr="00497BFE" w:rsidRDefault="0033725F" w:rsidP="00497BF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97BFE">
        <w:rPr>
          <w:rFonts w:ascii="Times New Roman" w:hAnsi="Times New Roman"/>
          <w:iCs/>
          <w:sz w:val="24"/>
          <w:szCs w:val="24"/>
        </w:rPr>
        <w:t xml:space="preserve">Насколько оправдались Ваши ожидания от участия в Программе наставничества? </w:t>
      </w:r>
      <w:r w:rsidR="00497BFE">
        <w:rPr>
          <w:rFonts w:ascii="Times New Roman" w:hAnsi="Times New Roman"/>
          <w:iCs/>
          <w:sz w:val="24"/>
          <w:szCs w:val="24"/>
        </w:rPr>
        <w:t>__</w:t>
      </w:r>
    </w:p>
    <w:p w:rsidR="0033725F" w:rsidRPr="00497BFE" w:rsidRDefault="0033725F" w:rsidP="00497BF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97BFE">
        <w:rPr>
          <w:rFonts w:ascii="Times New Roman" w:hAnsi="Times New Roman"/>
          <w:iCs/>
          <w:sz w:val="24"/>
          <w:szCs w:val="24"/>
        </w:rPr>
        <w:t>Готовы ли Вы применять в своей профессиональной деятельности профессиональные знания, полученные от наставника в ходе реализации пре анализированной программы наставничества? ____</w:t>
      </w:r>
    </w:p>
    <w:p w:rsidR="0033725F" w:rsidRPr="00497BFE" w:rsidRDefault="0033725F" w:rsidP="00497BF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97BFE">
        <w:rPr>
          <w:rFonts w:ascii="Times New Roman" w:hAnsi="Times New Roman"/>
          <w:iCs/>
          <w:sz w:val="24"/>
          <w:szCs w:val="24"/>
        </w:rPr>
        <w:t>Если на предыдущий вопрос Вы ответили «Да», укажите, какие профессиональные знания Вы готовы применять на практике __________________</w:t>
      </w:r>
    </w:p>
    <w:p w:rsidR="0033725F" w:rsidRPr="00497BFE" w:rsidRDefault="0033725F" w:rsidP="00497BF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97BFE">
        <w:rPr>
          <w:rFonts w:ascii="Times New Roman" w:hAnsi="Times New Roman"/>
          <w:iCs/>
          <w:sz w:val="24"/>
          <w:szCs w:val="24"/>
        </w:rPr>
        <w:t>Чего Вам не хватило в программе и/или что хотелось бы изменить (сроки реализации персонализированной программы наставничества, условия, в которых осуществлялось наставничество, содержание, мероприятия и др.</w:t>
      </w:r>
      <w:proofErr w:type="gramStart"/>
      <w:r w:rsidRPr="00497BFE">
        <w:rPr>
          <w:rFonts w:ascii="Times New Roman" w:hAnsi="Times New Roman"/>
          <w:iCs/>
          <w:sz w:val="24"/>
          <w:szCs w:val="24"/>
        </w:rPr>
        <w:t>)?</w:t>
      </w:r>
      <w:r w:rsidR="00497BFE">
        <w:rPr>
          <w:rFonts w:ascii="Times New Roman" w:hAnsi="Times New Roman"/>
          <w:iCs/>
          <w:sz w:val="24"/>
          <w:szCs w:val="24"/>
        </w:rPr>
        <w:t>_</w:t>
      </w:r>
      <w:proofErr w:type="gramEnd"/>
      <w:r w:rsidR="00497BFE">
        <w:rPr>
          <w:rFonts w:ascii="Times New Roman" w:hAnsi="Times New Roman"/>
          <w:iCs/>
          <w:sz w:val="24"/>
          <w:szCs w:val="24"/>
        </w:rPr>
        <w:t>__</w:t>
      </w:r>
    </w:p>
    <w:p w:rsidR="0033725F" w:rsidRPr="00497BFE" w:rsidRDefault="0033725F" w:rsidP="00497BF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97BFE">
        <w:rPr>
          <w:rFonts w:ascii="Times New Roman" w:hAnsi="Times New Roman"/>
          <w:iCs/>
          <w:sz w:val="24"/>
          <w:szCs w:val="24"/>
        </w:rPr>
        <w:t xml:space="preserve">Хотели бы Вы продолжить работу в программе наставничества? </w:t>
      </w:r>
      <w:r w:rsidR="00A87AB1" w:rsidRPr="00497BFE">
        <w:rPr>
          <w:rFonts w:ascii="Times New Roman" w:hAnsi="Times New Roman"/>
          <w:iCs/>
          <w:sz w:val="24"/>
          <w:szCs w:val="24"/>
        </w:rPr>
        <w:t>_________</w:t>
      </w:r>
    </w:p>
    <w:p w:rsidR="0033725F" w:rsidRPr="00497BFE" w:rsidRDefault="0033725F" w:rsidP="0033725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A87AB1" w:rsidRPr="00497BFE" w:rsidRDefault="00A87AB1" w:rsidP="00A87AB1">
      <w:pPr>
        <w:pStyle w:val="ConsPlusNormal"/>
        <w:ind w:firstLine="0"/>
        <w:contextualSpacing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497BFE">
        <w:rPr>
          <w:rFonts w:ascii="Times New Roman" w:hAnsi="Times New Roman" w:cs="Times New Roman"/>
          <w:b/>
          <w:bCs/>
          <w:sz w:val="24"/>
          <w:szCs w:val="24"/>
        </w:rPr>
        <w:t>Анкета оценки удовлетворенности Программой наставничества</w:t>
      </w:r>
    </w:p>
    <w:p w:rsidR="00A87AB1" w:rsidRPr="00497BFE" w:rsidRDefault="00A87AB1" w:rsidP="00A87AB1">
      <w:pPr>
        <w:pStyle w:val="ConsPlusNormal"/>
        <w:ind w:firstLine="0"/>
        <w:contextualSpacing/>
        <w:jc w:val="center"/>
        <w:outlineLvl w:val="4"/>
        <w:rPr>
          <w:rFonts w:ascii="Times New Roman" w:hAnsi="Times New Roman" w:cs="Times New Roman"/>
          <w:b/>
          <w:i/>
          <w:sz w:val="24"/>
          <w:szCs w:val="24"/>
        </w:rPr>
      </w:pPr>
      <w:r w:rsidRPr="00497BFE">
        <w:rPr>
          <w:rFonts w:ascii="Times New Roman" w:hAnsi="Times New Roman" w:cs="Times New Roman"/>
          <w:b/>
          <w:i/>
          <w:sz w:val="24"/>
          <w:szCs w:val="24"/>
        </w:rPr>
        <w:t>(для наставника)</w:t>
      </w:r>
    </w:p>
    <w:p w:rsidR="00A87AB1" w:rsidRPr="00497BFE" w:rsidRDefault="00A87AB1" w:rsidP="00497BF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97BFE">
        <w:rPr>
          <w:rFonts w:ascii="Times New Roman" w:hAnsi="Times New Roman"/>
          <w:iCs/>
          <w:sz w:val="24"/>
          <w:szCs w:val="24"/>
        </w:rPr>
        <w:t>Комфортность общения с наставляемым ___</w:t>
      </w:r>
    </w:p>
    <w:p w:rsidR="00A87AB1" w:rsidRPr="00497BFE" w:rsidRDefault="00A87AB1" w:rsidP="00497BF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97BFE">
        <w:rPr>
          <w:rFonts w:ascii="Times New Roman" w:hAnsi="Times New Roman"/>
          <w:iCs/>
          <w:sz w:val="24"/>
          <w:szCs w:val="24"/>
        </w:rPr>
        <w:t>Насколько удалось реализовать свои лидерские качества в программе? ___</w:t>
      </w:r>
    </w:p>
    <w:p w:rsidR="00A87AB1" w:rsidRPr="00497BFE" w:rsidRDefault="00A87AB1" w:rsidP="00497BF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97BFE">
        <w:rPr>
          <w:rFonts w:ascii="Times New Roman" w:hAnsi="Times New Roman"/>
          <w:iCs/>
          <w:sz w:val="24"/>
          <w:szCs w:val="24"/>
        </w:rPr>
        <w:t>Насколько полезными/ интересными были личные встречи? ___</w:t>
      </w:r>
    </w:p>
    <w:p w:rsidR="00A87AB1" w:rsidRPr="00497BFE" w:rsidRDefault="00A87AB1" w:rsidP="00497BF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97BFE">
        <w:rPr>
          <w:rFonts w:ascii="Times New Roman" w:hAnsi="Times New Roman"/>
          <w:iCs/>
          <w:sz w:val="24"/>
          <w:szCs w:val="24"/>
        </w:rPr>
        <w:t>Насколько удалось спланировать работу? ___</w:t>
      </w:r>
    </w:p>
    <w:p w:rsidR="00A87AB1" w:rsidRPr="00497BFE" w:rsidRDefault="00A87AB1" w:rsidP="00497BF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97BFE">
        <w:rPr>
          <w:rFonts w:ascii="Times New Roman" w:hAnsi="Times New Roman"/>
          <w:iCs/>
          <w:sz w:val="24"/>
          <w:szCs w:val="24"/>
        </w:rPr>
        <w:t>Насколько Вы оцениваете включенность наставляемого в процесс? ___</w:t>
      </w:r>
    </w:p>
    <w:p w:rsidR="00A87AB1" w:rsidRPr="00497BFE" w:rsidRDefault="00A87AB1" w:rsidP="00497BF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97BFE">
        <w:rPr>
          <w:rFonts w:ascii="Times New Roman" w:hAnsi="Times New Roman"/>
          <w:iCs/>
          <w:sz w:val="24"/>
          <w:szCs w:val="24"/>
        </w:rPr>
        <w:t>Насколько оправдались Ваши ожидания от участия в Программе наставничества? __</w:t>
      </w:r>
    </w:p>
    <w:p w:rsidR="00A87AB1" w:rsidRPr="00497BFE" w:rsidRDefault="00A87AB1" w:rsidP="00497BF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97BFE">
        <w:rPr>
          <w:rFonts w:ascii="Times New Roman" w:hAnsi="Times New Roman"/>
          <w:iCs/>
          <w:sz w:val="24"/>
          <w:szCs w:val="24"/>
        </w:rPr>
        <w:t>Чего Вам не хватило в программе и/или что хотелось бы изменить (сроки реализации персонализированной программы наставничества, условия, в которых осуществлялось наставничество, содержание, мероприятия и др.)? _____________</w:t>
      </w:r>
    </w:p>
    <w:p w:rsidR="00A87AB1" w:rsidRPr="00497BFE" w:rsidRDefault="00A87AB1" w:rsidP="00497BFE">
      <w:pPr>
        <w:pStyle w:val="ConsPlusNormal"/>
        <w:numPr>
          <w:ilvl w:val="0"/>
          <w:numId w:val="11"/>
        </w:numPr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497BF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Хотели бы Вы продолжить работу в программе наставничества? ___</w:t>
      </w:r>
    </w:p>
    <w:p w:rsidR="00A87AB1" w:rsidRPr="00497BFE" w:rsidRDefault="00A87AB1" w:rsidP="00A87AB1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974E09" w:rsidRPr="00497BFE" w:rsidRDefault="00974E09" w:rsidP="0088532E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497BFE">
        <w:rPr>
          <w:rFonts w:ascii="Times New Roman" w:hAnsi="Times New Roman"/>
          <w:iCs/>
          <w:sz w:val="24"/>
          <w:szCs w:val="24"/>
        </w:rPr>
        <w:t xml:space="preserve">- </w:t>
      </w:r>
      <w:r w:rsidRPr="00497BFE">
        <w:rPr>
          <w:rFonts w:ascii="Times New Roman" w:hAnsi="Times New Roman"/>
          <w:i/>
          <w:iCs/>
          <w:sz w:val="24"/>
          <w:szCs w:val="24"/>
        </w:rPr>
        <w:t>оценка профессиональных знаний, полученных во время реализации персонализированной программы наставничества.</w:t>
      </w:r>
    </w:p>
    <w:p w:rsidR="00974E09" w:rsidRPr="00497BFE" w:rsidRDefault="00974E09" w:rsidP="0088532E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497BFE">
        <w:rPr>
          <w:rFonts w:ascii="Times New Roman" w:hAnsi="Times New Roman"/>
          <w:iCs/>
          <w:sz w:val="24"/>
          <w:szCs w:val="24"/>
        </w:rPr>
        <w:lastRenderedPageBreak/>
        <w:t xml:space="preserve">Оценка эффективности персонализированной программы наставничества предполагает непосредственную оценку тех знаний и умений, которыми овладел наставляемый в результате участия в программе наставничества. </w:t>
      </w:r>
    </w:p>
    <w:p w:rsidR="00974E09" w:rsidRPr="00497BFE" w:rsidRDefault="00974E09" w:rsidP="0088532E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497BFE">
        <w:rPr>
          <w:rFonts w:ascii="Times New Roman" w:hAnsi="Times New Roman"/>
          <w:iCs/>
          <w:sz w:val="24"/>
          <w:szCs w:val="24"/>
        </w:rPr>
        <w:t>Для оценки профессиональных знаний, полученных во время реализации персонализированной программы наставничества, организуется тестирование наставляемого, которое позволяет выявить уровень овладения новыми знаниями в начале и в конце реализации персонализированной программы наставничества.</w:t>
      </w:r>
    </w:p>
    <w:p w:rsidR="00F32C82" w:rsidRPr="00497BFE" w:rsidRDefault="00F32C82" w:rsidP="0088532E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497BFE">
        <w:rPr>
          <w:rFonts w:ascii="Times New Roman" w:hAnsi="Times New Roman"/>
          <w:iCs/>
          <w:sz w:val="24"/>
          <w:szCs w:val="24"/>
        </w:rPr>
        <w:t>Оценка полученных знаний проводится наставником и куратором реализации персонализированной программы наставничества.</w:t>
      </w:r>
    </w:p>
    <w:p w:rsidR="00126CCC" w:rsidRPr="00497BFE" w:rsidRDefault="00126CCC" w:rsidP="00126CCC">
      <w:pPr>
        <w:spacing w:after="0"/>
        <w:jc w:val="center"/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</w:pPr>
      <w:r w:rsidRPr="00497BFE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Тест «</w:t>
      </w:r>
      <w:proofErr w:type="gramStart"/>
      <w:r w:rsidR="00945C6D" w:rsidRPr="00497BFE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…….</w:t>
      </w:r>
      <w:proofErr w:type="gramEnd"/>
      <w:r w:rsidR="00945C6D" w:rsidRPr="00497BFE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.</w:t>
      </w:r>
      <w:r w:rsidRPr="00497BFE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»</w:t>
      </w:r>
    </w:p>
    <w:p w:rsidR="00126CCC" w:rsidRPr="00497BFE" w:rsidRDefault="00126CCC" w:rsidP="00AF67A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497BF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1....</w:t>
      </w:r>
    </w:p>
    <w:p w:rsidR="00945C6D" w:rsidRPr="00497BFE" w:rsidRDefault="00126CCC" w:rsidP="00AF67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7BFE">
        <w:rPr>
          <w:rFonts w:ascii="Times New Roman" w:hAnsi="Times New Roman"/>
          <w:sz w:val="24"/>
          <w:szCs w:val="24"/>
        </w:rPr>
        <w:t xml:space="preserve">А) </w:t>
      </w:r>
    </w:p>
    <w:p w:rsidR="00945C6D" w:rsidRPr="00497BFE" w:rsidRDefault="00126CCC" w:rsidP="00AF67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7BFE">
        <w:rPr>
          <w:rFonts w:ascii="Times New Roman" w:hAnsi="Times New Roman"/>
          <w:sz w:val="24"/>
          <w:szCs w:val="24"/>
        </w:rPr>
        <w:t xml:space="preserve">Б) </w:t>
      </w:r>
    </w:p>
    <w:p w:rsidR="00126CCC" w:rsidRPr="00497BFE" w:rsidRDefault="00126CCC" w:rsidP="00AF67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7BFE">
        <w:rPr>
          <w:rFonts w:ascii="Times New Roman" w:hAnsi="Times New Roman"/>
          <w:sz w:val="24"/>
          <w:szCs w:val="24"/>
        </w:rPr>
        <w:t xml:space="preserve">В) </w:t>
      </w:r>
    </w:p>
    <w:p w:rsidR="00945C6D" w:rsidRPr="00497BFE" w:rsidRDefault="00945C6D" w:rsidP="00AF67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5C6D" w:rsidRPr="00497BFE" w:rsidRDefault="00126CCC" w:rsidP="00AF67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7BFE">
        <w:rPr>
          <w:rFonts w:ascii="Times New Roman" w:hAnsi="Times New Roman"/>
          <w:b/>
          <w:sz w:val="24"/>
          <w:szCs w:val="24"/>
        </w:rPr>
        <w:t>2</w:t>
      </w:r>
      <w:r w:rsidRPr="00497BFE">
        <w:rPr>
          <w:rFonts w:ascii="Times New Roman" w:hAnsi="Times New Roman"/>
          <w:sz w:val="24"/>
          <w:szCs w:val="24"/>
        </w:rPr>
        <w:t xml:space="preserve">. </w:t>
      </w:r>
    </w:p>
    <w:p w:rsidR="00945C6D" w:rsidRPr="00497BFE" w:rsidRDefault="00126CCC" w:rsidP="00AF67A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7BFE">
        <w:rPr>
          <w:rFonts w:ascii="Times New Roman" w:hAnsi="Times New Roman"/>
          <w:bCs/>
          <w:sz w:val="24"/>
          <w:szCs w:val="24"/>
        </w:rPr>
        <w:t>А) </w:t>
      </w:r>
    </w:p>
    <w:p w:rsidR="00945C6D" w:rsidRPr="00497BFE" w:rsidRDefault="00126CCC" w:rsidP="00AF67A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7BFE">
        <w:rPr>
          <w:rFonts w:ascii="Times New Roman" w:hAnsi="Times New Roman"/>
          <w:bCs/>
          <w:sz w:val="24"/>
          <w:szCs w:val="24"/>
        </w:rPr>
        <w:t xml:space="preserve">Б) </w:t>
      </w:r>
    </w:p>
    <w:p w:rsidR="00945C6D" w:rsidRPr="00497BFE" w:rsidRDefault="00126CCC" w:rsidP="00AF67A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7BFE">
        <w:rPr>
          <w:rFonts w:ascii="Times New Roman" w:hAnsi="Times New Roman"/>
          <w:bCs/>
          <w:sz w:val="24"/>
          <w:szCs w:val="24"/>
        </w:rPr>
        <w:t xml:space="preserve">В) </w:t>
      </w:r>
    </w:p>
    <w:p w:rsidR="00945C6D" w:rsidRPr="00497BFE" w:rsidRDefault="00126CCC" w:rsidP="00AF67A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7BFE">
        <w:rPr>
          <w:rFonts w:ascii="Times New Roman" w:hAnsi="Times New Roman"/>
          <w:bCs/>
          <w:sz w:val="24"/>
          <w:szCs w:val="24"/>
        </w:rPr>
        <w:t xml:space="preserve">Г) </w:t>
      </w:r>
    </w:p>
    <w:p w:rsidR="00945C6D" w:rsidRPr="00497BFE" w:rsidRDefault="00945C6D" w:rsidP="00AF67A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7BFE">
        <w:rPr>
          <w:rFonts w:ascii="Times New Roman" w:hAnsi="Times New Roman"/>
          <w:bCs/>
          <w:sz w:val="24"/>
          <w:szCs w:val="24"/>
        </w:rPr>
        <w:t>…..</w:t>
      </w:r>
    </w:p>
    <w:p w:rsidR="006A631C" w:rsidRPr="00497BFE" w:rsidRDefault="006A631C" w:rsidP="0088532E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F32C82" w:rsidRPr="00497BFE" w:rsidRDefault="00F32C82" w:rsidP="0088532E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497BFE">
        <w:rPr>
          <w:rFonts w:ascii="Times New Roman" w:hAnsi="Times New Roman"/>
          <w:iCs/>
          <w:sz w:val="24"/>
          <w:szCs w:val="24"/>
        </w:rPr>
        <w:t xml:space="preserve">- </w:t>
      </w:r>
      <w:r w:rsidRPr="00497BFE">
        <w:rPr>
          <w:rFonts w:ascii="Times New Roman" w:hAnsi="Times New Roman"/>
          <w:i/>
          <w:iCs/>
          <w:sz w:val="24"/>
          <w:szCs w:val="24"/>
        </w:rPr>
        <w:t>оценка изменения поведения</w:t>
      </w:r>
      <w:r w:rsidRPr="00497BFE">
        <w:rPr>
          <w:rFonts w:ascii="Times New Roman" w:hAnsi="Times New Roman"/>
          <w:iCs/>
          <w:sz w:val="24"/>
          <w:szCs w:val="24"/>
        </w:rPr>
        <w:t xml:space="preserve">. </w:t>
      </w:r>
    </w:p>
    <w:p w:rsidR="00F32C82" w:rsidRPr="00497BFE" w:rsidRDefault="00F32C82" w:rsidP="0088532E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497BFE">
        <w:rPr>
          <w:rFonts w:ascii="Times New Roman" w:hAnsi="Times New Roman"/>
          <w:iCs/>
          <w:sz w:val="24"/>
          <w:szCs w:val="24"/>
        </w:rPr>
        <w:t xml:space="preserve">Целью данной оценки является проверка изменения </w:t>
      </w:r>
      <w:r w:rsidR="006A631C" w:rsidRPr="00497BFE">
        <w:rPr>
          <w:rFonts w:ascii="Times New Roman" w:hAnsi="Times New Roman"/>
          <w:iCs/>
          <w:sz w:val="24"/>
          <w:szCs w:val="24"/>
        </w:rPr>
        <w:t>поведения,</w:t>
      </w:r>
      <w:r w:rsidRPr="00497BFE">
        <w:rPr>
          <w:rFonts w:ascii="Times New Roman" w:hAnsi="Times New Roman"/>
          <w:iCs/>
          <w:sz w:val="24"/>
          <w:szCs w:val="24"/>
        </w:rPr>
        <w:t xml:space="preserve"> наставляем</w:t>
      </w:r>
      <w:r w:rsidR="00243517" w:rsidRPr="00497BFE">
        <w:rPr>
          <w:rFonts w:ascii="Times New Roman" w:hAnsi="Times New Roman"/>
          <w:iCs/>
          <w:sz w:val="24"/>
          <w:szCs w:val="24"/>
        </w:rPr>
        <w:t>ого</w:t>
      </w:r>
      <w:r w:rsidRPr="00497BFE">
        <w:rPr>
          <w:rFonts w:ascii="Times New Roman" w:hAnsi="Times New Roman"/>
          <w:iCs/>
          <w:sz w:val="24"/>
          <w:szCs w:val="24"/>
        </w:rPr>
        <w:t xml:space="preserve"> после прохождения персонализированной программы наставничества. Для оценки этой характеристики используется </w:t>
      </w:r>
      <w:r w:rsidRPr="00497BFE">
        <w:rPr>
          <w:rFonts w:ascii="Times New Roman" w:hAnsi="Times New Roman"/>
          <w:i/>
          <w:iCs/>
          <w:sz w:val="24"/>
          <w:szCs w:val="24"/>
        </w:rPr>
        <w:t>наблюдение</w:t>
      </w:r>
      <w:r w:rsidRPr="00497BFE">
        <w:rPr>
          <w:rFonts w:ascii="Times New Roman" w:hAnsi="Times New Roman"/>
          <w:iCs/>
          <w:sz w:val="24"/>
          <w:szCs w:val="24"/>
        </w:rPr>
        <w:t xml:space="preserve"> со стороны куратора реализации персонализированной программы наставничества, заведующего МБДОУ и коллег. Для оценки реального использования освоенных способов поведения и умений на практике применяются </w:t>
      </w:r>
      <w:r w:rsidRPr="00497BFE">
        <w:rPr>
          <w:rFonts w:ascii="Times New Roman" w:hAnsi="Times New Roman"/>
          <w:i/>
          <w:iCs/>
          <w:sz w:val="24"/>
          <w:szCs w:val="24"/>
        </w:rPr>
        <w:t>анкетирование, опрос, а также непосредственное наблюдение.</w:t>
      </w:r>
    </w:p>
    <w:p w:rsidR="00E41193" w:rsidRPr="00497BFE" w:rsidRDefault="00E41193" w:rsidP="0088532E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497BFE">
        <w:rPr>
          <w:rFonts w:ascii="Times New Roman" w:hAnsi="Times New Roman"/>
          <w:iCs/>
          <w:sz w:val="24"/>
          <w:szCs w:val="24"/>
        </w:rPr>
        <w:t>Наблюдение за изменением поведения проводится в начале реализации персонализированной программы наставничества (</w:t>
      </w:r>
      <w:r w:rsidR="00497BFE">
        <w:rPr>
          <w:rFonts w:ascii="Times New Roman" w:hAnsi="Times New Roman"/>
          <w:iCs/>
          <w:sz w:val="24"/>
          <w:szCs w:val="24"/>
        </w:rPr>
        <w:t>дата</w:t>
      </w:r>
      <w:r w:rsidRPr="00497BFE">
        <w:rPr>
          <w:rFonts w:ascii="Times New Roman" w:hAnsi="Times New Roman"/>
          <w:iCs/>
          <w:sz w:val="24"/>
          <w:szCs w:val="24"/>
        </w:rPr>
        <w:t>), через две недели после ее завершения</w:t>
      </w:r>
      <w:r w:rsidR="00497BFE">
        <w:rPr>
          <w:rFonts w:ascii="Times New Roman" w:hAnsi="Times New Roman"/>
          <w:iCs/>
          <w:sz w:val="24"/>
          <w:szCs w:val="24"/>
        </w:rPr>
        <w:t xml:space="preserve"> (дата)</w:t>
      </w:r>
      <w:r w:rsidRPr="00497BFE">
        <w:rPr>
          <w:rFonts w:ascii="Times New Roman" w:hAnsi="Times New Roman"/>
          <w:iCs/>
          <w:sz w:val="24"/>
          <w:szCs w:val="24"/>
        </w:rPr>
        <w:t xml:space="preserve"> и повторно через два-три месяца (</w:t>
      </w:r>
      <w:r w:rsidR="00497BFE">
        <w:rPr>
          <w:rFonts w:ascii="Times New Roman" w:hAnsi="Times New Roman"/>
          <w:iCs/>
          <w:sz w:val="24"/>
          <w:szCs w:val="24"/>
        </w:rPr>
        <w:t>дата</w:t>
      </w:r>
      <w:r w:rsidRPr="00497BFE">
        <w:rPr>
          <w:rFonts w:ascii="Times New Roman" w:hAnsi="Times New Roman"/>
          <w:iCs/>
          <w:sz w:val="24"/>
          <w:szCs w:val="24"/>
        </w:rPr>
        <w:t xml:space="preserve">). </w:t>
      </w:r>
    </w:p>
    <w:p w:rsidR="00E41193" w:rsidRPr="00497BFE" w:rsidRDefault="00E41193" w:rsidP="0088532E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497BFE">
        <w:rPr>
          <w:rFonts w:ascii="Times New Roman" w:hAnsi="Times New Roman"/>
          <w:iCs/>
          <w:sz w:val="24"/>
          <w:szCs w:val="24"/>
        </w:rPr>
        <w:t>Две недели – это тот период, за который наставляемый может опробовать новые профессиональные знания, а через два-три месяца эти профессиональные знания либо становятся устойчивыми, либо перестанут применяться.</w:t>
      </w:r>
    </w:p>
    <w:p w:rsidR="00AF67AF" w:rsidRPr="00497BFE" w:rsidRDefault="00AF67AF" w:rsidP="0088532E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F32C82" w:rsidRPr="00497BFE" w:rsidRDefault="00F32C82" w:rsidP="0088532E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497BFE">
        <w:rPr>
          <w:rFonts w:ascii="Times New Roman" w:hAnsi="Times New Roman"/>
          <w:iCs/>
          <w:sz w:val="24"/>
          <w:szCs w:val="24"/>
        </w:rPr>
        <w:t xml:space="preserve">- </w:t>
      </w:r>
      <w:r w:rsidRPr="00497BFE">
        <w:rPr>
          <w:rFonts w:ascii="Times New Roman" w:hAnsi="Times New Roman"/>
          <w:i/>
          <w:iCs/>
          <w:sz w:val="24"/>
          <w:szCs w:val="24"/>
        </w:rPr>
        <w:t>оценка результатов для образовательной организации</w:t>
      </w:r>
      <w:r w:rsidRPr="00497BFE">
        <w:rPr>
          <w:rFonts w:ascii="Times New Roman" w:hAnsi="Times New Roman"/>
          <w:iCs/>
          <w:sz w:val="24"/>
          <w:szCs w:val="24"/>
        </w:rPr>
        <w:t>.</w:t>
      </w:r>
    </w:p>
    <w:p w:rsidR="00F32C82" w:rsidRPr="00497BFE" w:rsidRDefault="00F32C82" w:rsidP="0088532E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</w:p>
    <w:tbl>
      <w:tblPr>
        <w:tblStyle w:val="a7"/>
        <w:tblW w:w="10799" w:type="dxa"/>
        <w:tblInd w:w="-572" w:type="dxa"/>
        <w:tblLook w:val="04A0" w:firstRow="1" w:lastRow="0" w:firstColumn="1" w:lastColumn="0" w:noHBand="0" w:noVBand="1"/>
      </w:tblPr>
      <w:tblGrid>
        <w:gridCol w:w="2401"/>
        <w:gridCol w:w="2442"/>
        <w:gridCol w:w="3505"/>
        <w:gridCol w:w="2451"/>
      </w:tblGrid>
      <w:tr w:rsidR="00243517" w:rsidRPr="00497BFE" w:rsidTr="00E04801">
        <w:tc>
          <w:tcPr>
            <w:tcW w:w="2401" w:type="dxa"/>
          </w:tcPr>
          <w:p w:rsidR="0045568C" w:rsidRPr="00497BFE" w:rsidRDefault="0045568C" w:rsidP="0045568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7BFE">
              <w:rPr>
                <w:rFonts w:ascii="Times New Roman" w:hAnsi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2442" w:type="dxa"/>
          </w:tcPr>
          <w:p w:rsidR="0045568C" w:rsidRPr="00497BFE" w:rsidRDefault="0045568C" w:rsidP="0045568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7BFE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3505" w:type="dxa"/>
          </w:tcPr>
          <w:p w:rsidR="0045568C" w:rsidRPr="00497BFE" w:rsidRDefault="0045568C" w:rsidP="0045568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7B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Индикаторы </w:t>
            </w:r>
          </w:p>
        </w:tc>
        <w:tc>
          <w:tcPr>
            <w:tcW w:w="2451" w:type="dxa"/>
          </w:tcPr>
          <w:p w:rsidR="0045568C" w:rsidRPr="00497BFE" w:rsidRDefault="0045568C" w:rsidP="0045568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7B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Мониторинг </w:t>
            </w:r>
          </w:p>
        </w:tc>
      </w:tr>
      <w:tr w:rsidR="00243517" w:rsidRPr="00497BFE" w:rsidTr="00E04801">
        <w:tc>
          <w:tcPr>
            <w:tcW w:w="2401" w:type="dxa"/>
          </w:tcPr>
          <w:p w:rsidR="0045568C" w:rsidRPr="00497BFE" w:rsidRDefault="0045568C" w:rsidP="00891898">
            <w:pPr>
              <w:pStyle w:val="a4"/>
              <w:spacing w:after="0" w:line="240" w:lineRule="auto"/>
              <w:ind w:left="0" w:firstLine="22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442" w:type="dxa"/>
          </w:tcPr>
          <w:p w:rsidR="0045568C" w:rsidRPr="00497BFE" w:rsidRDefault="0045568C" w:rsidP="009B505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05" w:type="dxa"/>
          </w:tcPr>
          <w:p w:rsidR="000F0212" w:rsidRPr="00497BFE" w:rsidRDefault="000F0212" w:rsidP="000F021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51" w:type="dxa"/>
          </w:tcPr>
          <w:p w:rsidR="0045568C" w:rsidRPr="00497BFE" w:rsidRDefault="0045568C" w:rsidP="009B505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5F5FBF" w:rsidRPr="00497BFE" w:rsidRDefault="005F5FBF" w:rsidP="0056774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C6855" w:rsidRPr="00497BFE" w:rsidRDefault="00CC6855" w:rsidP="00CC6855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7BFE">
        <w:rPr>
          <w:rFonts w:ascii="Times New Roman" w:hAnsi="Times New Roman"/>
          <w:b/>
          <w:sz w:val="24"/>
          <w:szCs w:val="24"/>
        </w:rPr>
        <w:t xml:space="preserve">Организационный раздел </w:t>
      </w:r>
    </w:p>
    <w:p w:rsidR="00567744" w:rsidRPr="00497BFE" w:rsidRDefault="001506A4" w:rsidP="001506A4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497BFE">
        <w:rPr>
          <w:rFonts w:ascii="Times New Roman" w:hAnsi="Times New Roman"/>
          <w:b/>
          <w:sz w:val="24"/>
          <w:szCs w:val="24"/>
        </w:rPr>
        <w:t>Сроки реализации персонализированной программы наставничества.</w:t>
      </w:r>
    </w:p>
    <w:p w:rsidR="001506A4" w:rsidRPr="00497BFE" w:rsidRDefault="001506A4" w:rsidP="001506A4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97BFE">
        <w:rPr>
          <w:rFonts w:ascii="Times New Roman" w:hAnsi="Times New Roman"/>
          <w:sz w:val="24"/>
          <w:szCs w:val="24"/>
        </w:rPr>
        <w:t xml:space="preserve">Персонализированная программа наставничества разработана на срок: </w:t>
      </w:r>
      <w:r w:rsidR="00497BFE" w:rsidRPr="00497BFE">
        <w:rPr>
          <w:rFonts w:ascii="Times New Roman" w:hAnsi="Times New Roman"/>
          <w:sz w:val="24"/>
          <w:szCs w:val="24"/>
        </w:rPr>
        <w:t>дата</w:t>
      </w:r>
      <w:r w:rsidRPr="00497BFE">
        <w:rPr>
          <w:rFonts w:ascii="Times New Roman" w:hAnsi="Times New Roman"/>
          <w:sz w:val="24"/>
          <w:szCs w:val="24"/>
        </w:rPr>
        <w:t>.</w:t>
      </w:r>
    </w:p>
    <w:p w:rsidR="001506A4" w:rsidRPr="00497BFE" w:rsidRDefault="001506A4" w:rsidP="001506A4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97BFE">
        <w:rPr>
          <w:rFonts w:ascii="Times New Roman" w:hAnsi="Times New Roman"/>
          <w:b/>
          <w:sz w:val="24"/>
          <w:szCs w:val="24"/>
        </w:rPr>
        <w:t xml:space="preserve"> Расписание встреч наставляемого и наставника, режим работы.</w:t>
      </w:r>
    </w:p>
    <w:p w:rsidR="001506A4" w:rsidRPr="00497BFE" w:rsidRDefault="001506A4" w:rsidP="001506A4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97BFE">
        <w:rPr>
          <w:rFonts w:ascii="Times New Roman" w:hAnsi="Times New Roman"/>
          <w:sz w:val="24"/>
          <w:szCs w:val="24"/>
        </w:rPr>
        <w:t>Встречи наставляем</w:t>
      </w:r>
      <w:r w:rsidR="001717E8" w:rsidRPr="00497BFE">
        <w:rPr>
          <w:rFonts w:ascii="Times New Roman" w:hAnsi="Times New Roman"/>
          <w:sz w:val="24"/>
          <w:szCs w:val="24"/>
        </w:rPr>
        <w:t>ых</w:t>
      </w:r>
      <w:r w:rsidR="00953F50" w:rsidRPr="00497BFE">
        <w:rPr>
          <w:rFonts w:ascii="Times New Roman" w:hAnsi="Times New Roman"/>
          <w:sz w:val="24"/>
          <w:szCs w:val="24"/>
        </w:rPr>
        <w:t xml:space="preserve"> и наставника организуются п</w:t>
      </w:r>
      <w:r w:rsidRPr="00497BFE">
        <w:rPr>
          <w:rFonts w:ascii="Times New Roman" w:hAnsi="Times New Roman"/>
          <w:sz w:val="24"/>
          <w:szCs w:val="24"/>
        </w:rPr>
        <w:t>о мер</w:t>
      </w:r>
      <w:r w:rsidR="00243517" w:rsidRPr="00497BFE">
        <w:rPr>
          <w:rFonts w:ascii="Times New Roman" w:hAnsi="Times New Roman"/>
          <w:sz w:val="24"/>
          <w:szCs w:val="24"/>
        </w:rPr>
        <w:t>е</w:t>
      </w:r>
      <w:r w:rsidRPr="00497BFE">
        <w:rPr>
          <w:rFonts w:ascii="Times New Roman" w:hAnsi="Times New Roman"/>
          <w:sz w:val="24"/>
          <w:szCs w:val="24"/>
        </w:rPr>
        <w:t xml:space="preserve"> необходимости, но не реже, чем один раз в месяц. </w:t>
      </w:r>
    </w:p>
    <w:p w:rsidR="001506A4" w:rsidRPr="00497BFE" w:rsidRDefault="001506A4" w:rsidP="001506A4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97BFE">
        <w:rPr>
          <w:rFonts w:ascii="Times New Roman" w:hAnsi="Times New Roman"/>
          <w:sz w:val="24"/>
          <w:szCs w:val="24"/>
        </w:rPr>
        <w:t xml:space="preserve">Встречи проходят в очной форме. </w:t>
      </w:r>
    </w:p>
    <w:p w:rsidR="001506A4" w:rsidRPr="00497BFE" w:rsidRDefault="001506A4" w:rsidP="001506A4">
      <w:pPr>
        <w:pStyle w:val="a4"/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sectPr w:rsidR="001506A4" w:rsidRPr="00497BFE" w:rsidSect="00945C6D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950D7"/>
    <w:multiLevelType w:val="multilevel"/>
    <w:tmpl w:val="03C2686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0DC5765E"/>
    <w:multiLevelType w:val="hybridMultilevel"/>
    <w:tmpl w:val="0A3AC23A"/>
    <w:lvl w:ilvl="0" w:tplc="CDF261D8"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67757BD"/>
    <w:multiLevelType w:val="hybridMultilevel"/>
    <w:tmpl w:val="65D6347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0BC5F64"/>
    <w:multiLevelType w:val="hybridMultilevel"/>
    <w:tmpl w:val="110C65F8"/>
    <w:lvl w:ilvl="0" w:tplc="5F84CC0A"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80C2E01"/>
    <w:multiLevelType w:val="hybridMultilevel"/>
    <w:tmpl w:val="19AA009C"/>
    <w:lvl w:ilvl="0" w:tplc="041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4D241446"/>
    <w:multiLevelType w:val="multilevel"/>
    <w:tmpl w:val="03C2686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 w15:restartNumberingAfterBreak="0">
    <w:nsid w:val="56A53DA4"/>
    <w:multiLevelType w:val="hybridMultilevel"/>
    <w:tmpl w:val="F1EC996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2437547"/>
    <w:multiLevelType w:val="hybridMultilevel"/>
    <w:tmpl w:val="DA88569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46B1D54"/>
    <w:multiLevelType w:val="multilevel"/>
    <w:tmpl w:val="D15443E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65861DA2"/>
    <w:multiLevelType w:val="hybridMultilevel"/>
    <w:tmpl w:val="2BA0E7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BD06BEF"/>
    <w:multiLevelType w:val="hybridMultilevel"/>
    <w:tmpl w:val="80ACB06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3E976B8"/>
    <w:multiLevelType w:val="hybridMultilevel"/>
    <w:tmpl w:val="492EE64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E5385526">
      <w:numFmt w:val="bullet"/>
      <w:lvlText w:val=""/>
      <w:lvlJc w:val="left"/>
      <w:pPr>
        <w:ind w:left="2007" w:hanging="360"/>
      </w:pPr>
      <w:rPr>
        <w:rFonts w:ascii="Symbol" w:eastAsia="Times New Roman" w:hAnsi="Symbol" w:cs="Aria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935409132">
    <w:abstractNumId w:val="0"/>
  </w:num>
  <w:num w:numId="2" w16cid:durableId="1749960543">
    <w:abstractNumId w:val="8"/>
  </w:num>
  <w:num w:numId="3" w16cid:durableId="309286694">
    <w:abstractNumId w:val="5"/>
  </w:num>
  <w:num w:numId="4" w16cid:durableId="987048765">
    <w:abstractNumId w:val="10"/>
  </w:num>
  <w:num w:numId="5" w16cid:durableId="1645156058">
    <w:abstractNumId w:val="9"/>
  </w:num>
  <w:num w:numId="6" w16cid:durableId="2098553731">
    <w:abstractNumId w:val="7"/>
  </w:num>
  <w:num w:numId="7" w16cid:durableId="180558123">
    <w:abstractNumId w:val="4"/>
  </w:num>
  <w:num w:numId="8" w16cid:durableId="402609652">
    <w:abstractNumId w:val="2"/>
  </w:num>
  <w:num w:numId="9" w16cid:durableId="461654172">
    <w:abstractNumId w:val="6"/>
  </w:num>
  <w:num w:numId="10" w16cid:durableId="2021857453">
    <w:abstractNumId w:val="1"/>
  </w:num>
  <w:num w:numId="11" w16cid:durableId="1877887220">
    <w:abstractNumId w:val="11"/>
  </w:num>
  <w:num w:numId="12" w16cid:durableId="21203684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2C9"/>
    <w:rsid w:val="000144F2"/>
    <w:rsid w:val="00047D36"/>
    <w:rsid w:val="000A2B5F"/>
    <w:rsid w:val="000E2E06"/>
    <w:rsid w:val="000F0212"/>
    <w:rsid w:val="00126CCC"/>
    <w:rsid w:val="001506A4"/>
    <w:rsid w:val="001717E8"/>
    <w:rsid w:val="00171B71"/>
    <w:rsid w:val="001B62EC"/>
    <w:rsid w:val="00205906"/>
    <w:rsid w:val="00206C17"/>
    <w:rsid w:val="00243517"/>
    <w:rsid w:val="00263068"/>
    <w:rsid w:val="002964A6"/>
    <w:rsid w:val="002A0B89"/>
    <w:rsid w:val="002B48B1"/>
    <w:rsid w:val="002B4CB4"/>
    <w:rsid w:val="002C6305"/>
    <w:rsid w:val="00320891"/>
    <w:rsid w:val="003229B8"/>
    <w:rsid w:val="00330F82"/>
    <w:rsid w:val="003330EE"/>
    <w:rsid w:val="0033725F"/>
    <w:rsid w:val="003433C4"/>
    <w:rsid w:val="00351CD2"/>
    <w:rsid w:val="00357DDA"/>
    <w:rsid w:val="00362B4B"/>
    <w:rsid w:val="00396207"/>
    <w:rsid w:val="003A5F99"/>
    <w:rsid w:val="00406D10"/>
    <w:rsid w:val="00424396"/>
    <w:rsid w:val="00434198"/>
    <w:rsid w:val="004356A1"/>
    <w:rsid w:val="0045568C"/>
    <w:rsid w:val="0047368E"/>
    <w:rsid w:val="00490C03"/>
    <w:rsid w:val="004959B5"/>
    <w:rsid w:val="00497BFE"/>
    <w:rsid w:val="004B6FDB"/>
    <w:rsid w:val="00521FB6"/>
    <w:rsid w:val="00522C60"/>
    <w:rsid w:val="0054376F"/>
    <w:rsid w:val="00567744"/>
    <w:rsid w:val="0059632C"/>
    <w:rsid w:val="005A6202"/>
    <w:rsid w:val="005D3366"/>
    <w:rsid w:val="005E0FAD"/>
    <w:rsid w:val="005F4157"/>
    <w:rsid w:val="005F54D8"/>
    <w:rsid w:val="005F5FBF"/>
    <w:rsid w:val="0060728A"/>
    <w:rsid w:val="006678E9"/>
    <w:rsid w:val="006A631C"/>
    <w:rsid w:val="006B3547"/>
    <w:rsid w:val="006E4D09"/>
    <w:rsid w:val="00701C11"/>
    <w:rsid w:val="0070373A"/>
    <w:rsid w:val="00715183"/>
    <w:rsid w:val="007400ED"/>
    <w:rsid w:val="007A19F4"/>
    <w:rsid w:val="007B13E0"/>
    <w:rsid w:val="007D0284"/>
    <w:rsid w:val="00876A8C"/>
    <w:rsid w:val="0088532E"/>
    <w:rsid w:val="00891898"/>
    <w:rsid w:val="00945C6D"/>
    <w:rsid w:val="00953F50"/>
    <w:rsid w:val="00974E09"/>
    <w:rsid w:val="009B505E"/>
    <w:rsid w:val="009C7F65"/>
    <w:rsid w:val="00A46622"/>
    <w:rsid w:val="00A52B10"/>
    <w:rsid w:val="00A87AB1"/>
    <w:rsid w:val="00A909AC"/>
    <w:rsid w:val="00A944AB"/>
    <w:rsid w:val="00AD6A56"/>
    <w:rsid w:val="00AF45EF"/>
    <w:rsid w:val="00AF67AF"/>
    <w:rsid w:val="00B2029F"/>
    <w:rsid w:val="00B271E1"/>
    <w:rsid w:val="00B710DD"/>
    <w:rsid w:val="00B724A9"/>
    <w:rsid w:val="00BD446D"/>
    <w:rsid w:val="00BF72C9"/>
    <w:rsid w:val="00C735F3"/>
    <w:rsid w:val="00C96464"/>
    <w:rsid w:val="00CC6855"/>
    <w:rsid w:val="00D67757"/>
    <w:rsid w:val="00DA5139"/>
    <w:rsid w:val="00DB1BA4"/>
    <w:rsid w:val="00DE16FD"/>
    <w:rsid w:val="00DE4EFA"/>
    <w:rsid w:val="00DF7D53"/>
    <w:rsid w:val="00E04801"/>
    <w:rsid w:val="00E10EED"/>
    <w:rsid w:val="00E41193"/>
    <w:rsid w:val="00EE638C"/>
    <w:rsid w:val="00EF4ED1"/>
    <w:rsid w:val="00F32C82"/>
    <w:rsid w:val="00F8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0061A"/>
  <w15:docId w15:val="{7AD0F6B5-CDD7-4F01-8E84-7A9DB3FC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2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F72C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01C11"/>
    <w:pPr>
      <w:ind w:left="720"/>
      <w:contextualSpacing/>
    </w:pPr>
  </w:style>
  <w:style w:type="character" w:styleId="a5">
    <w:name w:val="Strong"/>
    <w:basedOn w:val="a0"/>
    <w:uiPriority w:val="22"/>
    <w:qFormat/>
    <w:rsid w:val="00567744"/>
    <w:rPr>
      <w:b/>
      <w:bCs/>
    </w:rPr>
  </w:style>
  <w:style w:type="character" w:styleId="a6">
    <w:name w:val="Emphasis"/>
    <w:basedOn w:val="a0"/>
    <w:uiPriority w:val="20"/>
    <w:qFormat/>
    <w:rsid w:val="00DB1BA4"/>
    <w:rPr>
      <w:i/>
      <w:iCs/>
    </w:rPr>
  </w:style>
  <w:style w:type="table" w:styleId="a7">
    <w:name w:val="Table Grid"/>
    <w:basedOn w:val="a1"/>
    <w:uiPriority w:val="39"/>
    <w:rsid w:val="00607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372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9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u112@mailk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25074-B1B2-4384-A0D3-3596F848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12</cp:revision>
  <dcterms:created xsi:type="dcterms:W3CDTF">2023-12-21T09:50:00Z</dcterms:created>
  <dcterms:modified xsi:type="dcterms:W3CDTF">2024-12-13T10:12:00Z</dcterms:modified>
</cp:coreProperties>
</file>